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5F47" w14:textId="77777777" w:rsid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909C392" w14:textId="77777777" w:rsid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8734174" w14:textId="3BFD4ABC" w:rsidR="00E977DA" w:rsidRPr="00115C1A" w:rsidRDefault="00E977DA" w:rsidP="00115C1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115C1A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Comunicato stampa</w:t>
      </w:r>
    </w:p>
    <w:p w14:paraId="21C89218" w14:textId="77777777" w:rsid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610AEB7" w14:textId="78A30A21" w:rsid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COMMERCIALISTI, IL 4 LUGLIO A ROMA LA PRIMA ASSEMBLEA DEI PRESIDENTI DELLA CONSILIATURA DE NUCCIO</w:t>
      </w:r>
    </w:p>
    <w:p w14:paraId="334AB0C3" w14:textId="77777777" w:rsidR="00E977DA" w:rsidRP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2605D2C0" w14:textId="77777777" w:rsidR="00E977DA" w:rsidRPr="00E977DA" w:rsidRDefault="00E977DA" w:rsidP="00E977DA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Appuntamento alle ore 10:00 presso la Galleria del Cardinale: presentazione delle linee programmatiche e illustrazione bilancio preventivo 2022 e consuntivo 2021</w:t>
      </w:r>
    </w:p>
    <w:p w14:paraId="795BAFD6" w14:textId="77777777" w:rsidR="00E977DA" w:rsidRPr="00E977DA" w:rsidRDefault="00E977DA" w:rsidP="00E977DA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653DD81" w14:textId="77777777" w:rsidR="00E977DA" w:rsidRPr="00E977DA" w:rsidRDefault="00E977DA" w:rsidP="00E977DA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6574573" w14:textId="51B0B9BC" w:rsidR="00E977DA" w:rsidRDefault="00E977DA" w:rsidP="00E977DA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Roma, 30 giugno 2022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 xml:space="preserve"> – S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 xml:space="preserve">arà la Galleria del Cardinale in via della Pilotta 17/A </w:t>
      </w:r>
      <w:proofErr w:type="spellStart"/>
      <w:r w:rsidRPr="00E977DA">
        <w:rPr>
          <w:rFonts w:ascii="Arial" w:eastAsia="Times New Roman" w:hAnsi="Arial" w:cs="Arial"/>
          <w:sz w:val="24"/>
          <w:szCs w:val="24"/>
          <w:lang w:eastAsia="it-IT"/>
        </w:rPr>
        <w:t>a</w:t>
      </w:r>
      <w:proofErr w:type="spellEnd"/>
      <w:r w:rsidRPr="00E977DA">
        <w:rPr>
          <w:rFonts w:ascii="Arial" w:eastAsia="Times New Roman" w:hAnsi="Arial" w:cs="Arial"/>
          <w:sz w:val="24"/>
          <w:szCs w:val="24"/>
          <w:lang w:eastAsia="it-IT"/>
        </w:rPr>
        <w:t xml:space="preserve"> Roma ad ospitare il prossimo lunedì 4 luglio, dalle ore 10:00 alle ore 14:00, la prima Assemblea dei presidenti dei 131 Ordini territoriali dei dottori commercialisti e degli esperti contabili della consiliatura del presidente Elbano de Nuccio.</w:t>
      </w:r>
    </w:p>
    <w:p w14:paraId="03D23465" w14:textId="77777777" w:rsidR="00E977DA" w:rsidRPr="00E977DA" w:rsidRDefault="00E977DA" w:rsidP="00E977DA">
      <w:pPr>
        <w:spacing w:after="0" w:line="240" w:lineRule="auto"/>
        <w:jc w:val="both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1034A0" w14:textId="3230CB07" w:rsidR="00E977DA" w:rsidRDefault="00E977DA" w:rsidP="00E977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sz w:val="24"/>
          <w:szCs w:val="24"/>
          <w:lang w:eastAsia="it-IT"/>
        </w:rPr>
        <w:t>L’ordine del giorno prevede la </w:t>
      </w:r>
      <w:r w:rsidRPr="00E97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relazione del presidente de Nuccio 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>e l’illustrazione del </w:t>
      </w:r>
      <w:r w:rsidRPr="00E97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bilancio preventivo 2022 e consuntivo 2021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> da parte del tesoriere del Consiglio nazionale, </w:t>
      </w:r>
      <w:r w:rsidRPr="00E97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Salvatore Regalbuto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4E99833" w14:textId="77777777" w:rsidR="00E977DA" w:rsidRPr="00E977DA" w:rsidRDefault="00E977DA" w:rsidP="00E977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1BFD4E3" w14:textId="60808908" w:rsidR="00E977DA" w:rsidRDefault="00E977DA" w:rsidP="00E977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sz w:val="24"/>
          <w:szCs w:val="24"/>
          <w:lang w:eastAsia="it-IT"/>
        </w:rPr>
        <w:t>Oltre alla </w:t>
      </w:r>
      <w:r w:rsidRPr="00E97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it-IT"/>
        </w:rPr>
        <w:t>presentazione delle linee programmatiche</w:t>
      </w:r>
      <w:r w:rsidRPr="00E977DA">
        <w:rPr>
          <w:rFonts w:ascii="Arial" w:eastAsia="Times New Roman" w:hAnsi="Arial" w:cs="Arial"/>
          <w:sz w:val="24"/>
          <w:szCs w:val="24"/>
          <w:lang w:eastAsia="it-IT"/>
        </w:rPr>
        <w:t> del neonato Consiglio nazionale, i rappresentanti del CNDCEC si confronteranno con i presidenti locali sulle tematiche di maggiore rilevanza con la ripresa della piena attività istituzionale dopo la prolungata fase di stallo vissuta dalla categoria.</w:t>
      </w:r>
    </w:p>
    <w:p w14:paraId="3E15F410" w14:textId="77777777" w:rsidR="00E977DA" w:rsidRPr="00E977DA" w:rsidRDefault="00E977DA" w:rsidP="00E977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56DE8E" w14:textId="77777777" w:rsidR="00E977DA" w:rsidRPr="00E977DA" w:rsidRDefault="00E977DA" w:rsidP="00E977D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E977DA">
        <w:rPr>
          <w:rFonts w:ascii="Arial" w:eastAsia="Times New Roman" w:hAnsi="Arial" w:cs="Arial"/>
          <w:sz w:val="24"/>
          <w:szCs w:val="24"/>
          <w:lang w:eastAsia="it-IT"/>
        </w:rPr>
        <w:t>In considerazione dell’attuale situazione pandemica, ai presenti verrà rilevata la temperatura all’entrata e richiesto di indossare le mascherine nel corso dell’adunanza.</w:t>
      </w:r>
    </w:p>
    <w:p w14:paraId="0D9588FE" w14:textId="4A84B638" w:rsidR="003E0C03" w:rsidRDefault="003E0C03"/>
    <w:p w14:paraId="604F7150" w14:textId="62BAE446" w:rsidR="00404045" w:rsidRDefault="00404045"/>
    <w:p w14:paraId="36D445F2" w14:textId="088C19B4" w:rsidR="00404045" w:rsidRDefault="00404045"/>
    <w:p w14:paraId="01C2B821" w14:textId="261E8422" w:rsidR="00404045" w:rsidRDefault="00404045"/>
    <w:p w14:paraId="7BBFE464" w14:textId="0BA9D195" w:rsidR="00404045" w:rsidRDefault="00404045"/>
    <w:p w14:paraId="0CDA0159" w14:textId="227259FF" w:rsidR="00404045" w:rsidRDefault="00404045"/>
    <w:p w14:paraId="17F35AFD" w14:textId="28CEAEEE" w:rsid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1C19B8BB" w14:textId="21D0905D" w:rsid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593EFCA0" w14:textId="606E72D8" w:rsid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0838B7D1" w14:textId="1FC5B6AA" w:rsid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7EFD5A97" w14:textId="588953F5" w:rsidR="00C0678F" w:rsidRDefault="00C0678F" w:rsidP="00404045">
      <w:pPr>
        <w:spacing w:after="0" w:line="240" w:lineRule="auto"/>
        <w:rPr>
          <w:rFonts w:ascii="Arial" w:hAnsi="Arial" w:cs="Arial"/>
        </w:rPr>
      </w:pPr>
    </w:p>
    <w:p w14:paraId="1F5E62F9" w14:textId="0307AAAD" w:rsidR="00404045" w:rsidRP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4F8CF818" w14:textId="6E168396" w:rsidR="00404045" w:rsidRP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70C30DA5" w14:textId="05EF7266" w:rsidR="00404045" w:rsidRPr="00404045" w:rsidRDefault="00404045" w:rsidP="00404045">
      <w:pPr>
        <w:spacing w:after="0" w:line="240" w:lineRule="auto"/>
        <w:rPr>
          <w:rFonts w:ascii="Arial" w:hAnsi="Arial" w:cs="Arial"/>
        </w:rPr>
      </w:pPr>
    </w:p>
    <w:p w14:paraId="23A1EB84" w14:textId="77777777" w:rsidR="00404045" w:rsidRPr="00404045" w:rsidRDefault="00404045" w:rsidP="00404045">
      <w:pPr>
        <w:spacing w:after="0" w:line="240" w:lineRule="auto"/>
        <w:rPr>
          <w:rFonts w:ascii="Arial" w:hAnsi="Arial" w:cs="Arial"/>
        </w:rPr>
      </w:pPr>
      <w:r w:rsidRPr="00404045">
        <w:rPr>
          <w:rFonts w:ascii="Arial" w:hAnsi="Arial" w:cs="Arial"/>
        </w:rPr>
        <w:t>--</w:t>
      </w:r>
    </w:p>
    <w:p w14:paraId="478379BE" w14:textId="1598D7F7" w:rsidR="00404045" w:rsidRPr="00404045" w:rsidRDefault="00404045" w:rsidP="00404045">
      <w:pPr>
        <w:spacing w:after="0" w:line="240" w:lineRule="auto"/>
        <w:rPr>
          <w:rFonts w:ascii="Arial" w:eastAsia="Times New Roman" w:hAnsi="Arial" w:cs="Arial"/>
          <w:b/>
        </w:rPr>
      </w:pPr>
      <w:r w:rsidRPr="00404045">
        <w:rPr>
          <w:rFonts w:ascii="Arial" w:eastAsia="Times New Roman" w:hAnsi="Arial" w:cs="Arial"/>
          <w:b/>
        </w:rPr>
        <w:t>Ufficio stampa Consiglio nazionale dei commercialisti</w:t>
      </w:r>
    </w:p>
    <w:p w14:paraId="19E236EE" w14:textId="77777777" w:rsidR="00404045" w:rsidRPr="00404045" w:rsidRDefault="00404045" w:rsidP="00404045">
      <w:pPr>
        <w:spacing w:after="0" w:line="240" w:lineRule="auto"/>
        <w:rPr>
          <w:rFonts w:ascii="Arial" w:eastAsia="Times New Roman" w:hAnsi="Arial" w:cs="Arial"/>
        </w:rPr>
      </w:pPr>
      <w:r w:rsidRPr="00404045">
        <w:rPr>
          <w:rFonts w:ascii="Arial" w:eastAsia="Times New Roman" w:hAnsi="Arial" w:cs="Arial"/>
        </w:rPr>
        <w:t>Tiziana Mastrogiacomo</w:t>
      </w:r>
    </w:p>
    <w:p w14:paraId="03B23009" w14:textId="313525D7" w:rsidR="008D6785" w:rsidRDefault="008D6785" w:rsidP="00115C1A">
      <w:pPr>
        <w:spacing w:after="0" w:line="240" w:lineRule="auto"/>
        <w:rPr>
          <w:rFonts w:ascii="Arial" w:eastAsia="Times New Roman" w:hAnsi="Arial" w:cs="Arial"/>
        </w:rPr>
      </w:pPr>
      <w:hyperlink r:id="rId6" w:history="1">
        <w:r w:rsidRPr="00404045">
          <w:rPr>
            <w:rStyle w:val="Collegamentoipertestuale"/>
            <w:rFonts w:ascii="Arial" w:eastAsia="Times New Roman" w:hAnsi="Arial" w:cs="Arial"/>
          </w:rPr>
          <w:t>mastrogiaocmo@commercialisti.it</w:t>
        </w:r>
      </w:hyperlink>
    </w:p>
    <w:p w14:paraId="4D6DC941" w14:textId="0413B923" w:rsidR="00404045" w:rsidRPr="00404045" w:rsidRDefault="00404045" w:rsidP="00115C1A">
      <w:pPr>
        <w:spacing w:after="0" w:line="240" w:lineRule="auto"/>
      </w:pPr>
      <w:r w:rsidRPr="00404045">
        <w:rPr>
          <w:rFonts w:ascii="Arial" w:eastAsiaTheme="minorEastAsia" w:hAnsi="Arial" w:cs="Arial"/>
          <w:lang w:eastAsia="it-IT"/>
        </w:rPr>
        <w:t>06.47863623</w:t>
      </w:r>
    </w:p>
    <w:sectPr w:rsidR="00404045" w:rsidRPr="0040404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2EDC" w14:textId="77777777" w:rsidR="00263B7A" w:rsidRDefault="00263B7A" w:rsidP="00115C1A">
      <w:pPr>
        <w:spacing w:after="0" w:line="240" w:lineRule="auto"/>
      </w:pPr>
      <w:r>
        <w:separator/>
      </w:r>
    </w:p>
  </w:endnote>
  <w:endnote w:type="continuationSeparator" w:id="0">
    <w:p w14:paraId="185B3AC3" w14:textId="77777777" w:rsidR="00263B7A" w:rsidRDefault="00263B7A" w:rsidP="0011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1B604" w14:textId="77777777" w:rsidR="00263B7A" w:rsidRDefault="00263B7A" w:rsidP="00115C1A">
      <w:pPr>
        <w:spacing w:after="0" w:line="240" w:lineRule="auto"/>
      </w:pPr>
      <w:r>
        <w:separator/>
      </w:r>
    </w:p>
  </w:footnote>
  <w:footnote w:type="continuationSeparator" w:id="0">
    <w:p w14:paraId="4AFB61AE" w14:textId="77777777" w:rsidR="00263B7A" w:rsidRDefault="00263B7A" w:rsidP="0011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8B6FD" w14:textId="56DEFD14" w:rsidR="00115C1A" w:rsidRDefault="00115C1A" w:rsidP="00115C1A">
    <w:pPr>
      <w:pStyle w:val="Intestazione"/>
      <w:jc w:val="center"/>
    </w:pPr>
    <w:r>
      <w:rPr>
        <w:noProof/>
      </w:rPr>
      <w:drawing>
        <wp:inline distT="0" distB="0" distL="0" distR="0" wp14:anchorId="439FD776" wp14:editId="6619929F">
          <wp:extent cx="2878455" cy="977265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DA"/>
    <w:rsid w:val="00115C1A"/>
    <w:rsid w:val="00263B7A"/>
    <w:rsid w:val="003E0C03"/>
    <w:rsid w:val="00404045"/>
    <w:rsid w:val="008D6785"/>
    <w:rsid w:val="00C0678F"/>
    <w:rsid w:val="00E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1228"/>
  <w15:chartTrackingRefBased/>
  <w15:docId w15:val="{304E3F09-6157-4F96-BD6B-80E02C8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5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1A"/>
  </w:style>
  <w:style w:type="paragraph" w:styleId="Pidipagina">
    <w:name w:val="footer"/>
    <w:basedOn w:val="Normale"/>
    <w:link w:val="PidipaginaCarattere"/>
    <w:uiPriority w:val="99"/>
    <w:unhideWhenUsed/>
    <w:rsid w:val="00115C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1A"/>
  </w:style>
  <w:style w:type="character" w:styleId="Collegamentoipertestuale">
    <w:name w:val="Hyperlink"/>
    <w:basedOn w:val="Carpredefinitoparagrafo"/>
    <w:uiPriority w:val="99"/>
    <w:unhideWhenUsed/>
    <w:rsid w:val="008D67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6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42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2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rogiaocmo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2022-06-30T13:48:00Z</dcterms:created>
  <dcterms:modified xsi:type="dcterms:W3CDTF">2022-06-30T14:04:00Z</dcterms:modified>
</cp:coreProperties>
</file>