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6B3F8" w14:textId="77777777" w:rsidR="00687D67" w:rsidRPr="00F37497" w:rsidRDefault="00687D67" w:rsidP="00407826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C2A198F" w14:textId="5D0E4F57" w:rsidR="00A25D50" w:rsidRPr="00F37497" w:rsidRDefault="00A25D50" w:rsidP="00407826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F37497">
        <w:rPr>
          <w:rFonts w:ascii="Arial" w:hAnsi="Arial" w:cs="Arial"/>
          <w:b/>
          <w:bCs/>
          <w:sz w:val="24"/>
          <w:szCs w:val="24"/>
          <w:u w:val="single"/>
        </w:rPr>
        <w:t>Comunicato stampa</w:t>
      </w:r>
    </w:p>
    <w:p w14:paraId="65D6F1FE" w14:textId="77777777" w:rsidR="008F11DC" w:rsidRPr="00F37497" w:rsidRDefault="008F11DC" w:rsidP="008F11DC">
      <w:pPr>
        <w:pStyle w:val="NormaleWeb"/>
        <w:shd w:val="clear" w:color="auto" w:fill="FFFFFF"/>
        <w:jc w:val="center"/>
        <w:textAlignment w:val="baseline"/>
        <w:rPr>
          <w:rFonts w:ascii="Arial" w:eastAsia="Times New Roman" w:hAnsi="Arial" w:cs="Arial"/>
          <w:b/>
          <w:bCs/>
          <w:caps/>
          <w:lang w:eastAsia="it-IT"/>
        </w:rPr>
      </w:pPr>
    </w:p>
    <w:p w14:paraId="029FE6D2" w14:textId="77777777" w:rsidR="008F11DC" w:rsidRPr="00F37497" w:rsidRDefault="008F11DC" w:rsidP="008F11DC">
      <w:pPr>
        <w:pStyle w:val="NormaleWeb"/>
        <w:shd w:val="clear" w:color="auto" w:fill="FFFFFF"/>
        <w:jc w:val="center"/>
        <w:textAlignment w:val="baseline"/>
        <w:rPr>
          <w:rFonts w:ascii="Arial" w:eastAsia="Times New Roman" w:hAnsi="Arial" w:cs="Arial"/>
          <w:b/>
          <w:bCs/>
          <w:caps/>
          <w:lang w:eastAsia="it-IT"/>
        </w:rPr>
      </w:pPr>
    </w:p>
    <w:p w14:paraId="64C78BA6" w14:textId="1E092E53" w:rsidR="008F11DC" w:rsidRPr="00F37497" w:rsidRDefault="008F11DC" w:rsidP="008F11DC">
      <w:pPr>
        <w:shd w:val="clear" w:color="auto" w:fill="FFFFFF"/>
        <w:jc w:val="center"/>
        <w:textAlignment w:val="baseline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  <w:r w:rsidRPr="00F37497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IL 29 E 30 SETTEMBRE A</w:t>
      </w:r>
      <w:r w:rsidR="00F37497" w:rsidRPr="00F37497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D</w:t>
      </w:r>
      <w:r w:rsidRPr="00F37497"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 ALBA GLI STATI GENERALI DELL’EXPORT</w:t>
      </w:r>
    </w:p>
    <w:p w14:paraId="7F5462A6" w14:textId="77777777" w:rsidR="008F11DC" w:rsidRPr="00F37497" w:rsidRDefault="008F11DC" w:rsidP="008F11DC">
      <w:pPr>
        <w:shd w:val="clear" w:color="auto" w:fill="FFFFFF"/>
        <w:jc w:val="center"/>
        <w:textAlignment w:val="baseline"/>
        <w:rPr>
          <w:rFonts w:ascii="Arial" w:eastAsia="Times New Roman" w:hAnsi="Arial" w:cs="Arial"/>
          <w:b/>
          <w:bCs/>
          <w:lang w:eastAsia="it-IT"/>
        </w:rPr>
      </w:pPr>
    </w:p>
    <w:p w14:paraId="57226A08" w14:textId="77777777" w:rsidR="002C6501" w:rsidRDefault="008F11DC" w:rsidP="002C6501">
      <w:pPr>
        <w:shd w:val="clear" w:color="auto" w:fill="FFFFFF"/>
        <w:jc w:val="center"/>
        <w:textAlignment w:val="baseline"/>
        <w:rPr>
          <w:rFonts w:ascii="Arial" w:eastAsia="Times New Roman" w:hAnsi="Arial" w:cs="Arial"/>
          <w:b/>
          <w:bCs/>
          <w:lang w:eastAsia="it-IT"/>
        </w:rPr>
      </w:pPr>
      <w:r w:rsidRPr="00993166">
        <w:rPr>
          <w:rFonts w:ascii="Arial" w:eastAsia="Times New Roman" w:hAnsi="Arial" w:cs="Arial"/>
          <w:b/>
          <w:bCs/>
          <w:lang w:eastAsia="it-IT"/>
        </w:rPr>
        <w:t>L’iniziativa, giunta alla quinta edizione, è organizzata</w:t>
      </w:r>
      <w:r w:rsidR="0098232D" w:rsidRPr="00993166">
        <w:rPr>
          <w:rFonts w:ascii="Arial" w:eastAsia="Times New Roman" w:hAnsi="Arial" w:cs="Arial"/>
          <w:b/>
          <w:bCs/>
          <w:lang w:eastAsia="it-IT"/>
        </w:rPr>
        <w:t xml:space="preserve"> dal </w:t>
      </w:r>
      <w:r w:rsidR="0098232D" w:rsidRPr="00993166">
        <w:rPr>
          <w:rFonts w:ascii="Arial" w:eastAsia="Times New Roman" w:hAnsi="Arial" w:cs="Arial"/>
          <w:b/>
          <w:bCs/>
          <w:bdr w:val="none" w:sz="0" w:space="0" w:color="auto" w:frame="1"/>
          <w:lang w:eastAsia="it-IT"/>
        </w:rPr>
        <w:t>Forum Italiano dell’Expor</w:t>
      </w:r>
      <w:r w:rsidR="0098232D" w:rsidRPr="00993166">
        <w:rPr>
          <w:rFonts w:ascii="Arial" w:eastAsia="Times New Roman" w:hAnsi="Arial" w:cs="Arial"/>
          <w:b/>
          <w:bCs/>
          <w:lang w:eastAsia="it-IT"/>
        </w:rPr>
        <w:t xml:space="preserve">t </w:t>
      </w:r>
      <w:r w:rsidRPr="00993166">
        <w:rPr>
          <w:rFonts w:ascii="Arial" w:eastAsia="Times New Roman" w:hAnsi="Arial" w:cs="Arial"/>
          <w:b/>
          <w:bCs/>
          <w:lang w:eastAsia="it-IT"/>
        </w:rPr>
        <w:t xml:space="preserve">con il </w:t>
      </w:r>
      <w:r w:rsidR="00B064DC" w:rsidRPr="00993166">
        <w:rPr>
          <w:rFonts w:ascii="Arial" w:eastAsia="Times New Roman" w:hAnsi="Arial" w:cs="Arial"/>
          <w:b/>
          <w:bCs/>
          <w:lang w:eastAsia="it-IT"/>
        </w:rPr>
        <w:t xml:space="preserve">patrocinio del </w:t>
      </w:r>
      <w:r w:rsidRPr="00993166">
        <w:rPr>
          <w:rFonts w:ascii="Arial" w:eastAsia="Times New Roman" w:hAnsi="Arial" w:cs="Arial"/>
          <w:b/>
          <w:bCs/>
          <w:lang w:eastAsia="it-IT"/>
        </w:rPr>
        <w:t>Consiglio nazionale dei commercialisti.</w:t>
      </w:r>
    </w:p>
    <w:p w14:paraId="6E8F38D5" w14:textId="77777777" w:rsidR="002C6501" w:rsidRDefault="002C6501" w:rsidP="002C6501">
      <w:pPr>
        <w:shd w:val="clear" w:color="auto" w:fill="FFFFFF"/>
        <w:jc w:val="center"/>
        <w:textAlignment w:val="baseline"/>
        <w:rPr>
          <w:rFonts w:ascii="Arial" w:eastAsia="Times New Roman" w:hAnsi="Arial" w:cs="Arial"/>
          <w:b/>
          <w:bCs/>
          <w:lang w:eastAsia="it-IT"/>
        </w:rPr>
      </w:pPr>
    </w:p>
    <w:p w14:paraId="5F1F38B8" w14:textId="5E4A96FC" w:rsidR="008F11DC" w:rsidRPr="00993166" w:rsidRDefault="008F11DC" w:rsidP="002C6501">
      <w:pPr>
        <w:shd w:val="clear" w:color="auto" w:fill="FFFFFF"/>
        <w:jc w:val="center"/>
        <w:textAlignment w:val="baseline"/>
        <w:rPr>
          <w:rFonts w:ascii="Arial" w:eastAsia="Times New Roman" w:hAnsi="Arial" w:cs="Arial"/>
          <w:b/>
          <w:bCs/>
          <w:lang w:eastAsia="it-IT"/>
        </w:rPr>
      </w:pPr>
      <w:r w:rsidRPr="00993166">
        <w:rPr>
          <w:rFonts w:ascii="Arial" w:eastAsia="Times New Roman" w:hAnsi="Arial" w:cs="Arial"/>
          <w:b/>
          <w:bCs/>
          <w:lang w:eastAsia="it-IT"/>
        </w:rPr>
        <w:t>Il presidente del Consiglio nazionale della categoria, Elbano de Nuccio, parteciperà alla tavola rotonda “</w:t>
      </w:r>
      <w:r w:rsidRPr="00993166">
        <w:rPr>
          <w:rFonts w:ascii="Arial" w:eastAsia="Times New Roman" w:hAnsi="Arial" w:cs="Arial"/>
          <w:b/>
          <w:bCs/>
          <w:bdr w:val="none" w:sz="0" w:space="0" w:color="auto" w:frame="1"/>
          <w:lang w:eastAsia="it-IT"/>
        </w:rPr>
        <w:t>Banche e Territori nel processo di internazionalizzazione del Made in Italy</w:t>
      </w:r>
      <w:r w:rsidRPr="00993166">
        <w:rPr>
          <w:rFonts w:ascii="Arial" w:eastAsia="Times New Roman" w:hAnsi="Arial" w:cs="Arial"/>
          <w:b/>
          <w:bCs/>
          <w:lang w:eastAsia="it-IT"/>
        </w:rPr>
        <w:t>”, in programma il 30 settembre</w:t>
      </w:r>
    </w:p>
    <w:p w14:paraId="5C75C93A" w14:textId="77777777" w:rsidR="00F37497" w:rsidRPr="00F37497" w:rsidRDefault="00F37497" w:rsidP="008F11DC">
      <w:pPr>
        <w:shd w:val="clear" w:color="auto" w:fill="FFFFFF"/>
        <w:jc w:val="both"/>
        <w:textAlignment w:val="baseline"/>
        <w:rPr>
          <w:rFonts w:ascii="Arial" w:eastAsia="Times New Roman" w:hAnsi="Arial" w:cs="Arial"/>
          <w:b/>
          <w:bCs/>
          <w:lang w:eastAsia="it-IT"/>
        </w:rPr>
      </w:pPr>
    </w:p>
    <w:p w14:paraId="7DEFB147" w14:textId="77777777" w:rsidR="008F11DC" w:rsidRPr="00F37497" w:rsidRDefault="008F11DC" w:rsidP="008F11DC">
      <w:pPr>
        <w:shd w:val="clear" w:color="auto" w:fill="FFFFFF"/>
        <w:jc w:val="both"/>
        <w:textAlignment w:val="baseline"/>
        <w:rPr>
          <w:rFonts w:ascii="Arial" w:eastAsia="Times New Roman" w:hAnsi="Arial" w:cs="Arial"/>
          <w:b/>
          <w:bCs/>
          <w:lang w:eastAsia="it-IT"/>
        </w:rPr>
      </w:pPr>
    </w:p>
    <w:p w14:paraId="4AFDFB8F" w14:textId="4CEE5FE2" w:rsidR="00CE2F74" w:rsidRPr="00F37497" w:rsidRDefault="00EB7B7B" w:rsidP="008F11DC">
      <w:pPr>
        <w:shd w:val="clear" w:color="auto" w:fill="FFFFFF"/>
        <w:jc w:val="both"/>
        <w:textAlignment w:val="baseline"/>
        <w:rPr>
          <w:rFonts w:ascii="Arial" w:eastAsia="Times New Roman" w:hAnsi="Arial" w:cs="Arial"/>
          <w:lang w:eastAsia="it-IT"/>
        </w:rPr>
      </w:pPr>
      <w:r w:rsidRPr="00F37497">
        <w:rPr>
          <w:rFonts w:ascii="Arial" w:eastAsia="Times New Roman" w:hAnsi="Arial" w:cs="Arial"/>
          <w:i/>
          <w:iCs/>
          <w:lang w:eastAsia="it-IT"/>
        </w:rPr>
        <w:t xml:space="preserve">Roma, </w:t>
      </w:r>
      <w:r w:rsidR="00C702EC" w:rsidRPr="00F37497">
        <w:rPr>
          <w:rFonts w:ascii="Arial" w:eastAsia="Times New Roman" w:hAnsi="Arial" w:cs="Arial"/>
          <w:i/>
          <w:iCs/>
          <w:lang w:eastAsia="it-IT"/>
        </w:rPr>
        <w:t xml:space="preserve">28 </w:t>
      </w:r>
      <w:r w:rsidRPr="00F37497">
        <w:rPr>
          <w:rFonts w:ascii="Arial" w:eastAsia="Times New Roman" w:hAnsi="Arial" w:cs="Arial"/>
          <w:i/>
          <w:iCs/>
          <w:lang w:eastAsia="it-IT"/>
        </w:rPr>
        <w:t xml:space="preserve">settembre </w:t>
      </w:r>
      <w:r w:rsidR="008F11DC" w:rsidRPr="00F37497">
        <w:rPr>
          <w:rFonts w:ascii="Arial" w:eastAsia="Times New Roman" w:hAnsi="Arial" w:cs="Arial"/>
          <w:i/>
          <w:iCs/>
          <w:lang w:eastAsia="it-IT"/>
        </w:rPr>
        <w:t xml:space="preserve">2023 </w:t>
      </w:r>
      <w:r w:rsidRPr="00F37497">
        <w:rPr>
          <w:rFonts w:ascii="Arial" w:eastAsia="Times New Roman" w:hAnsi="Arial" w:cs="Arial"/>
          <w:i/>
          <w:iCs/>
          <w:lang w:eastAsia="it-IT"/>
        </w:rPr>
        <w:t>-</w:t>
      </w:r>
      <w:r w:rsidRPr="00F37497">
        <w:rPr>
          <w:rFonts w:ascii="Arial" w:eastAsia="Times New Roman" w:hAnsi="Arial" w:cs="Arial"/>
          <w:lang w:eastAsia="it-IT"/>
        </w:rPr>
        <w:t xml:space="preserve"> </w:t>
      </w:r>
      <w:r w:rsidR="00CE2F74" w:rsidRPr="00F37497">
        <w:rPr>
          <w:rFonts w:ascii="Arial" w:eastAsia="Times New Roman" w:hAnsi="Arial" w:cs="Arial"/>
          <w:lang w:eastAsia="it-IT"/>
        </w:rPr>
        <w:t>Si terrà i prossimi </w:t>
      </w:r>
      <w:r w:rsidR="00CE2F74" w:rsidRPr="00F37497">
        <w:rPr>
          <w:rFonts w:ascii="Arial" w:eastAsia="Times New Roman" w:hAnsi="Arial" w:cs="Arial"/>
          <w:b/>
          <w:bCs/>
          <w:bdr w:val="none" w:sz="0" w:space="0" w:color="auto" w:frame="1"/>
          <w:lang w:eastAsia="it-IT"/>
        </w:rPr>
        <w:t xml:space="preserve">29 </w:t>
      </w:r>
      <w:r w:rsidR="00DF2F2E" w:rsidRPr="00F37497">
        <w:rPr>
          <w:rFonts w:ascii="Arial" w:eastAsia="Times New Roman" w:hAnsi="Arial" w:cs="Arial"/>
          <w:bdr w:val="none" w:sz="0" w:space="0" w:color="auto" w:frame="1"/>
          <w:lang w:eastAsia="it-IT"/>
        </w:rPr>
        <w:t>e</w:t>
      </w:r>
      <w:r w:rsidR="00CE2F74" w:rsidRPr="00F37497">
        <w:rPr>
          <w:rFonts w:ascii="Arial" w:eastAsia="Times New Roman" w:hAnsi="Arial" w:cs="Arial"/>
          <w:b/>
          <w:bCs/>
          <w:bdr w:val="none" w:sz="0" w:space="0" w:color="auto" w:frame="1"/>
          <w:lang w:eastAsia="it-IT"/>
        </w:rPr>
        <w:t xml:space="preserve"> 30 settembre</w:t>
      </w:r>
      <w:r w:rsidR="00CE2F74" w:rsidRPr="00F37497">
        <w:rPr>
          <w:rFonts w:ascii="Arial" w:eastAsia="Times New Roman" w:hAnsi="Arial" w:cs="Arial"/>
          <w:lang w:eastAsia="it-IT"/>
        </w:rPr>
        <w:t> ad </w:t>
      </w:r>
      <w:r w:rsidR="00CE2F74" w:rsidRPr="00F37497">
        <w:rPr>
          <w:rFonts w:ascii="Arial" w:eastAsia="Times New Roman" w:hAnsi="Arial" w:cs="Arial"/>
          <w:b/>
          <w:bCs/>
          <w:bdr w:val="none" w:sz="0" w:space="0" w:color="auto" w:frame="1"/>
          <w:lang w:eastAsia="it-IT"/>
        </w:rPr>
        <w:t>Alba</w:t>
      </w:r>
      <w:r w:rsidR="00CE2F74" w:rsidRPr="00F37497">
        <w:rPr>
          <w:rFonts w:ascii="Arial" w:eastAsia="Times New Roman" w:hAnsi="Arial" w:cs="Arial"/>
          <w:lang w:eastAsia="it-IT"/>
        </w:rPr>
        <w:t xml:space="preserve">, presso il </w:t>
      </w:r>
      <w:r w:rsidR="00CE2F74" w:rsidRPr="00F37497">
        <w:rPr>
          <w:rFonts w:ascii="Arial" w:eastAsia="Times New Roman" w:hAnsi="Arial" w:cs="Arial"/>
          <w:b/>
          <w:bCs/>
          <w:lang w:eastAsia="it-IT"/>
        </w:rPr>
        <w:t>Centro</w:t>
      </w:r>
      <w:r w:rsidR="00F37497" w:rsidRPr="00F37497">
        <w:rPr>
          <w:rFonts w:ascii="Arial" w:eastAsia="Times New Roman" w:hAnsi="Arial" w:cs="Arial"/>
          <w:b/>
          <w:bCs/>
          <w:lang w:eastAsia="it-IT"/>
        </w:rPr>
        <w:t xml:space="preserve"> Ricerche </w:t>
      </w:r>
      <w:r w:rsidR="00CE2F74" w:rsidRPr="00F37497">
        <w:rPr>
          <w:rFonts w:ascii="Arial" w:eastAsia="Times New Roman" w:hAnsi="Arial" w:cs="Arial"/>
          <w:b/>
          <w:bCs/>
          <w:lang w:eastAsia="it-IT"/>
        </w:rPr>
        <w:t>Pietro Ferrero</w:t>
      </w:r>
      <w:r w:rsidR="00CE2F74" w:rsidRPr="00F37497">
        <w:rPr>
          <w:rFonts w:ascii="Arial" w:eastAsia="Times New Roman" w:hAnsi="Arial" w:cs="Arial"/>
          <w:lang w:eastAsia="it-IT"/>
        </w:rPr>
        <w:t>, la quinta edizione degli </w:t>
      </w:r>
      <w:r w:rsidR="00CE2F74" w:rsidRPr="00F37497">
        <w:rPr>
          <w:rFonts w:ascii="Arial" w:eastAsia="Times New Roman" w:hAnsi="Arial" w:cs="Arial"/>
          <w:b/>
          <w:bCs/>
          <w:bdr w:val="none" w:sz="0" w:space="0" w:color="auto" w:frame="1"/>
          <w:lang w:eastAsia="it-IT"/>
        </w:rPr>
        <w:t>Stati Generali dell’Export</w:t>
      </w:r>
      <w:r w:rsidR="00CE2F74" w:rsidRPr="00F37497">
        <w:rPr>
          <w:rFonts w:ascii="Arial" w:eastAsia="Times New Roman" w:hAnsi="Arial" w:cs="Arial"/>
          <w:lang w:eastAsia="it-IT"/>
        </w:rPr>
        <w:t>, intitola</w:t>
      </w:r>
      <w:r w:rsidR="008F11DC" w:rsidRPr="00F37497">
        <w:rPr>
          <w:rFonts w:ascii="Arial" w:eastAsia="Times New Roman" w:hAnsi="Arial" w:cs="Arial"/>
          <w:lang w:eastAsia="it-IT"/>
        </w:rPr>
        <w:t xml:space="preserve">ta </w:t>
      </w:r>
      <w:r w:rsidR="00CE2F74" w:rsidRPr="00F37497">
        <w:rPr>
          <w:rFonts w:ascii="Arial" w:eastAsia="Times New Roman" w:hAnsi="Arial" w:cs="Arial"/>
          <w:lang w:eastAsia="it-IT"/>
        </w:rPr>
        <w:t>quest’anno “</w:t>
      </w:r>
      <w:r w:rsidR="00CE2F74" w:rsidRPr="00F37497">
        <w:rPr>
          <w:rFonts w:ascii="Arial" w:eastAsia="Times New Roman" w:hAnsi="Arial" w:cs="Arial"/>
          <w:i/>
          <w:iCs/>
          <w:bdr w:val="none" w:sz="0" w:space="0" w:color="auto" w:frame="1"/>
          <w:lang w:eastAsia="it-IT"/>
        </w:rPr>
        <w:t>Il sostegno al Sistema Paese, tra Grandi e PMI</w:t>
      </w:r>
      <w:r w:rsidR="00CE2F74" w:rsidRPr="00F37497">
        <w:rPr>
          <w:rFonts w:ascii="Arial" w:eastAsia="Times New Roman" w:hAnsi="Arial" w:cs="Arial"/>
          <w:lang w:eastAsia="it-IT"/>
        </w:rPr>
        <w:t>”. L’evento è promosso e organizzato dal </w:t>
      </w:r>
      <w:r w:rsidR="00CE2F74" w:rsidRPr="00F37497">
        <w:rPr>
          <w:rFonts w:ascii="Arial" w:eastAsia="Times New Roman" w:hAnsi="Arial" w:cs="Arial"/>
          <w:b/>
          <w:bCs/>
          <w:bdr w:val="none" w:sz="0" w:space="0" w:color="auto" w:frame="1"/>
          <w:lang w:eastAsia="it-IT"/>
        </w:rPr>
        <w:t>Forum Italiano dell’Expor</w:t>
      </w:r>
      <w:r w:rsidR="00CE2F74" w:rsidRPr="00F37497">
        <w:rPr>
          <w:rFonts w:ascii="Arial" w:eastAsia="Times New Roman" w:hAnsi="Arial" w:cs="Arial"/>
          <w:lang w:eastAsia="it-IT"/>
        </w:rPr>
        <w:t>t con il</w:t>
      </w:r>
      <w:r w:rsidR="00B064DC" w:rsidRPr="00F37497">
        <w:rPr>
          <w:rFonts w:ascii="Arial" w:eastAsia="Times New Roman" w:hAnsi="Arial" w:cs="Arial"/>
          <w:lang w:eastAsia="it-IT"/>
        </w:rPr>
        <w:t xml:space="preserve"> patrocinio</w:t>
      </w:r>
      <w:r w:rsidR="000E5717" w:rsidRPr="00F37497">
        <w:rPr>
          <w:rFonts w:ascii="Arial" w:eastAsia="Times New Roman" w:hAnsi="Arial" w:cs="Arial"/>
          <w:lang w:eastAsia="it-IT"/>
        </w:rPr>
        <w:t xml:space="preserve">, tra gli altri, </w:t>
      </w:r>
      <w:r w:rsidR="00B064DC" w:rsidRPr="00F37497">
        <w:rPr>
          <w:rFonts w:ascii="Arial" w:eastAsia="Times New Roman" w:hAnsi="Arial" w:cs="Arial"/>
          <w:lang w:eastAsia="it-IT"/>
        </w:rPr>
        <w:t>del</w:t>
      </w:r>
      <w:r w:rsidR="00CE2F74" w:rsidRPr="00F37497">
        <w:rPr>
          <w:rFonts w:ascii="Arial" w:eastAsia="Times New Roman" w:hAnsi="Arial" w:cs="Arial"/>
          <w:lang w:eastAsia="it-IT"/>
        </w:rPr>
        <w:t> </w:t>
      </w:r>
      <w:r w:rsidR="00CE2F74" w:rsidRPr="00F37497">
        <w:rPr>
          <w:rFonts w:ascii="Arial" w:eastAsia="Times New Roman" w:hAnsi="Arial" w:cs="Arial"/>
          <w:b/>
          <w:bCs/>
          <w:bdr w:val="none" w:sz="0" w:space="0" w:color="auto" w:frame="1"/>
          <w:lang w:eastAsia="it-IT"/>
        </w:rPr>
        <w:t>Consiglio Nazionale dei Dottori Commercialisti e degli Esperti Contabili</w:t>
      </w:r>
      <w:r w:rsidR="00CE2F74" w:rsidRPr="00F37497">
        <w:rPr>
          <w:rFonts w:ascii="Arial" w:eastAsia="Times New Roman" w:hAnsi="Arial" w:cs="Arial"/>
          <w:lang w:eastAsia="it-IT"/>
        </w:rPr>
        <w:t>. All’evento parteciperà anche il presidente</w:t>
      </w:r>
      <w:r w:rsidRPr="00F37497">
        <w:rPr>
          <w:rFonts w:ascii="Arial" w:eastAsia="Times New Roman" w:hAnsi="Arial" w:cs="Arial"/>
          <w:lang w:eastAsia="it-IT"/>
        </w:rPr>
        <w:t xml:space="preserve"> nazionale della categoria</w:t>
      </w:r>
      <w:r w:rsidR="00DF2F2E" w:rsidRPr="00F37497">
        <w:rPr>
          <w:rFonts w:ascii="Arial" w:eastAsia="Times New Roman" w:hAnsi="Arial" w:cs="Arial"/>
          <w:lang w:eastAsia="it-IT"/>
        </w:rPr>
        <w:t xml:space="preserve"> professionale</w:t>
      </w:r>
      <w:r w:rsidRPr="00F37497">
        <w:rPr>
          <w:rFonts w:ascii="Arial" w:eastAsia="Times New Roman" w:hAnsi="Arial" w:cs="Arial"/>
          <w:lang w:eastAsia="it-IT"/>
        </w:rPr>
        <w:t xml:space="preserve">, </w:t>
      </w:r>
      <w:r w:rsidRPr="00F37497">
        <w:rPr>
          <w:rFonts w:ascii="Arial" w:eastAsia="Times New Roman" w:hAnsi="Arial" w:cs="Arial"/>
          <w:b/>
          <w:bCs/>
          <w:lang w:eastAsia="it-IT"/>
        </w:rPr>
        <w:t>Elbano de Nuccio</w:t>
      </w:r>
      <w:r w:rsidRPr="00F37497">
        <w:rPr>
          <w:rFonts w:ascii="Arial" w:eastAsia="Times New Roman" w:hAnsi="Arial" w:cs="Arial"/>
          <w:lang w:eastAsia="it-IT"/>
        </w:rPr>
        <w:t>.</w:t>
      </w:r>
    </w:p>
    <w:p w14:paraId="6C041D30" w14:textId="77777777" w:rsidR="008F11DC" w:rsidRPr="00F37497" w:rsidRDefault="008F11DC" w:rsidP="008F11DC">
      <w:pPr>
        <w:shd w:val="clear" w:color="auto" w:fill="FFFFFF"/>
        <w:jc w:val="both"/>
        <w:textAlignment w:val="baseline"/>
        <w:rPr>
          <w:rFonts w:ascii="Arial" w:eastAsia="Times New Roman" w:hAnsi="Arial" w:cs="Arial"/>
          <w:lang w:eastAsia="it-IT"/>
        </w:rPr>
      </w:pPr>
    </w:p>
    <w:p w14:paraId="55B95668" w14:textId="6FE13192" w:rsidR="00DF2F2E" w:rsidRPr="00F37497" w:rsidRDefault="00CE2F74" w:rsidP="008F11DC">
      <w:pPr>
        <w:shd w:val="clear" w:color="auto" w:fill="FFFFFF"/>
        <w:jc w:val="both"/>
        <w:textAlignment w:val="baseline"/>
        <w:rPr>
          <w:rFonts w:ascii="Arial" w:eastAsia="Times New Roman" w:hAnsi="Arial" w:cs="Arial"/>
          <w:lang w:eastAsia="it-IT"/>
        </w:rPr>
      </w:pPr>
      <w:r w:rsidRPr="00F37497">
        <w:rPr>
          <w:rFonts w:ascii="Arial" w:eastAsia="Times New Roman" w:hAnsi="Arial" w:cs="Arial"/>
          <w:lang w:eastAsia="it-IT"/>
        </w:rPr>
        <w:t>Gli Stati Generali dell’Export mettono a confronto imprenditori, operatori del settore ed esponenti istituzionali sui temi del </w:t>
      </w:r>
      <w:r w:rsidRPr="00F37497">
        <w:rPr>
          <w:rFonts w:ascii="Arial" w:eastAsia="Times New Roman" w:hAnsi="Arial" w:cs="Arial"/>
          <w:b/>
          <w:bCs/>
          <w:bdr w:val="none" w:sz="0" w:space="0" w:color="auto" w:frame="1"/>
          <w:lang w:eastAsia="it-IT"/>
        </w:rPr>
        <w:t>commercio estero</w:t>
      </w:r>
      <w:r w:rsidRPr="00F37497">
        <w:rPr>
          <w:rFonts w:ascii="Arial" w:eastAsia="Times New Roman" w:hAnsi="Arial" w:cs="Arial"/>
          <w:lang w:eastAsia="it-IT"/>
        </w:rPr>
        <w:t>, delle </w:t>
      </w:r>
      <w:r w:rsidRPr="00F37497">
        <w:rPr>
          <w:rFonts w:ascii="Arial" w:eastAsia="Times New Roman" w:hAnsi="Arial" w:cs="Arial"/>
          <w:b/>
          <w:bCs/>
          <w:bdr w:val="none" w:sz="0" w:space="0" w:color="auto" w:frame="1"/>
          <w:lang w:eastAsia="it-IT"/>
        </w:rPr>
        <w:t>startup</w:t>
      </w:r>
      <w:r w:rsidRPr="00F37497">
        <w:rPr>
          <w:rFonts w:ascii="Arial" w:eastAsia="Times New Roman" w:hAnsi="Arial" w:cs="Arial"/>
          <w:lang w:eastAsia="it-IT"/>
        </w:rPr>
        <w:t> e dell’</w:t>
      </w:r>
      <w:r w:rsidRPr="00F37497">
        <w:rPr>
          <w:rFonts w:ascii="Arial" w:eastAsia="Times New Roman" w:hAnsi="Arial" w:cs="Arial"/>
          <w:b/>
          <w:bCs/>
          <w:bdr w:val="none" w:sz="0" w:space="0" w:color="auto" w:frame="1"/>
          <w:lang w:eastAsia="it-IT"/>
        </w:rPr>
        <w:t>innovazione</w:t>
      </w:r>
      <w:r w:rsidRPr="00F37497">
        <w:rPr>
          <w:rFonts w:ascii="Arial" w:eastAsia="Times New Roman" w:hAnsi="Arial" w:cs="Arial"/>
          <w:lang w:eastAsia="it-IT"/>
        </w:rPr>
        <w:t>. Questi eventi sono una risposta alla necessità di fare il punto sulla situazione dell’export e del progresso dell’Italia nel contesto internazionale. Il Forum Italiano dell’Export offre un luogo di scambio virtuale e fisico per gli imprenditori impegnati nel settore con focus su nuovi scenari e competenze da implementare nelle aziend</w:t>
      </w:r>
      <w:r w:rsidR="00DF2F2E" w:rsidRPr="00F37497">
        <w:rPr>
          <w:rFonts w:ascii="Arial" w:eastAsia="Times New Roman" w:hAnsi="Arial" w:cs="Arial"/>
          <w:lang w:eastAsia="it-IT"/>
        </w:rPr>
        <w:t>e.</w:t>
      </w:r>
    </w:p>
    <w:p w14:paraId="698AD82C" w14:textId="77777777" w:rsidR="008F11DC" w:rsidRPr="00F37497" w:rsidRDefault="008F11DC" w:rsidP="008F11DC">
      <w:pPr>
        <w:shd w:val="clear" w:color="auto" w:fill="FFFFFF"/>
        <w:jc w:val="both"/>
        <w:textAlignment w:val="baseline"/>
        <w:rPr>
          <w:rFonts w:ascii="Arial" w:eastAsia="Times New Roman" w:hAnsi="Arial" w:cs="Arial"/>
          <w:lang w:eastAsia="it-IT"/>
        </w:rPr>
      </w:pPr>
    </w:p>
    <w:p w14:paraId="53FD381E" w14:textId="400260D5" w:rsidR="00CE2F74" w:rsidRPr="00F37497" w:rsidRDefault="00DF2F2E" w:rsidP="008F11DC">
      <w:pPr>
        <w:shd w:val="clear" w:color="auto" w:fill="FFFFFF"/>
        <w:jc w:val="both"/>
        <w:textAlignment w:val="baseline"/>
        <w:rPr>
          <w:rFonts w:ascii="Arial" w:eastAsia="Times New Roman" w:hAnsi="Arial" w:cs="Arial"/>
          <w:lang w:eastAsia="it-IT"/>
        </w:rPr>
      </w:pPr>
      <w:r w:rsidRPr="00F37497">
        <w:rPr>
          <w:rFonts w:ascii="Arial" w:eastAsia="Times New Roman" w:hAnsi="Arial" w:cs="Arial"/>
          <w:lang w:eastAsia="it-IT"/>
        </w:rPr>
        <w:t>La partecipa</w:t>
      </w:r>
      <w:r w:rsidR="008F11DC" w:rsidRPr="00F37497">
        <w:rPr>
          <w:rFonts w:ascii="Arial" w:eastAsia="Times New Roman" w:hAnsi="Arial" w:cs="Arial"/>
          <w:lang w:eastAsia="it-IT"/>
        </w:rPr>
        <w:t>zione del</w:t>
      </w:r>
      <w:r w:rsidR="00CE2F74" w:rsidRPr="00F37497">
        <w:rPr>
          <w:rFonts w:ascii="Arial" w:eastAsia="Times New Roman" w:hAnsi="Arial" w:cs="Arial"/>
          <w:lang w:eastAsia="it-IT"/>
        </w:rPr>
        <w:t xml:space="preserve"> presidente del Consiglio nazionale dei commercialisti, </w:t>
      </w:r>
      <w:r w:rsidR="00CE2F74" w:rsidRPr="00F37497">
        <w:rPr>
          <w:rFonts w:ascii="Arial" w:eastAsia="Times New Roman" w:hAnsi="Arial" w:cs="Arial"/>
          <w:b/>
          <w:bCs/>
          <w:bdr w:val="none" w:sz="0" w:space="0" w:color="auto" w:frame="1"/>
          <w:lang w:eastAsia="it-IT"/>
        </w:rPr>
        <w:t>Elbano de Nuccio</w:t>
      </w:r>
      <w:r w:rsidR="00CE2F74" w:rsidRPr="00F37497">
        <w:rPr>
          <w:rFonts w:ascii="Arial" w:eastAsia="Times New Roman" w:hAnsi="Arial" w:cs="Arial"/>
          <w:lang w:eastAsia="it-IT"/>
        </w:rPr>
        <w:t xml:space="preserve">, </w:t>
      </w:r>
      <w:r w:rsidR="008F11DC" w:rsidRPr="00F37497">
        <w:rPr>
          <w:rFonts w:ascii="Arial" w:eastAsia="Times New Roman" w:hAnsi="Arial" w:cs="Arial"/>
          <w:lang w:eastAsia="it-IT"/>
        </w:rPr>
        <w:t xml:space="preserve">è prevista per il </w:t>
      </w:r>
      <w:r w:rsidR="008F11DC" w:rsidRPr="00F37497">
        <w:rPr>
          <w:rFonts w:ascii="Arial" w:eastAsia="Times New Roman" w:hAnsi="Arial" w:cs="Arial"/>
          <w:b/>
          <w:bCs/>
          <w:lang w:eastAsia="it-IT"/>
        </w:rPr>
        <w:t>30 settembre</w:t>
      </w:r>
      <w:r w:rsidR="008F11DC" w:rsidRPr="00F37497">
        <w:rPr>
          <w:rFonts w:ascii="Arial" w:eastAsia="Times New Roman" w:hAnsi="Arial" w:cs="Arial"/>
          <w:lang w:eastAsia="it-IT"/>
        </w:rPr>
        <w:t xml:space="preserve"> nell’ambito della </w:t>
      </w:r>
      <w:r w:rsidR="00CE2F74" w:rsidRPr="00F37497">
        <w:rPr>
          <w:rFonts w:ascii="Arial" w:eastAsia="Times New Roman" w:hAnsi="Arial" w:cs="Arial"/>
          <w:lang w:eastAsia="it-IT"/>
        </w:rPr>
        <w:t>tavola rotonda “</w:t>
      </w:r>
      <w:r w:rsidR="00CE2F74" w:rsidRPr="00F37497">
        <w:rPr>
          <w:rFonts w:ascii="Arial" w:eastAsia="Times New Roman" w:hAnsi="Arial" w:cs="Arial"/>
          <w:b/>
          <w:bCs/>
          <w:i/>
          <w:iCs/>
          <w:bdr w:val="none" w:sz="0" w:space="0" w:color="auto" w:frame="1"/>
          <w:lang w:eastAsia="it-IT"/>
        </w:rPr>
        <w:t>Banche e Territori nel processo di internazionalizzazione del Made in Italy</w:t>
      </w:r>
      <w:r w:rsidR="00CE2F74" w:rsidRPr="00F37497">
        <w:rPr>
          <w:rFonts w:ascii="Arial" w:eastAsia="Times New Roman" w:hAnsi="Arial" w:cs="Arial"/>
          <w:lang w:eastAsia="it-IT"/>
        </w:rPr>
        <w:t>”</w:t>
      </w:r>
      <w:r w:rsidR="00F37497" w:rsidRPr="00F37497">
        <w:rPr>
          <w:rFonts w:ascii="Arial" w:eastAsia="Times New Roman" w:hAnsi="Arial" w:cs="Arial"/>
          <w:lang w:eastAsia="it-IT"/>
        </w:rPr>
        <w:t>,</w:t>
      </w:r>
      <w:r w:rsidR="00CE2F74" w:rsidRPr="00F37497">
        <w:rPr>
          <w:rFonts w:ascii="Arial" w:eastAsia="Times New Roman" w:hAnsi="Arial" w:cs="Arial"/>
          <w:lang w:eastAsia="it-IT"/>
        </w:rPr>
        <w:t xml:space="preserve"> </w:t>
      </w:r>
      <w:r w:rsidR="008F11DC" w:rsidRPr="00F37497">
        <w:rPr>
          <w:rFonts w:ascii="Arial" w:eastAsia="Times New Roman" w:hAnsi="Arial" w:cs="Arial"/>
          <w:lang w:eastAsia="it-IT"/>
        </w:rPr>
        <w:t xml:space="preserve">che avrà inizio </w:t>
      </w:r>
      <w:r w:rsidR="00CE2F74" w:rsidRPr="00F37497">
        <w:rPr>
          <w:rFonts w:ascii="Arial" w:eastAsia="Times New Roman" w:hAnsi="Arial" w:cs="Arial"/>
          <w:b/>
          <w:bCs/>
          <w:lang w:eastAsia="it-IT"/>
        </w:rPr>
        <w:t>ore 10:00</w:t>
      </w:r>
      <w:r w:rsidR="00CE2F74" w:rsidRPr="00F37497">
        <w:rPr>
          <w:rFonts w:ascii="Arial" w:eastAsia="Times New Roman" w:hAnsi="Arial" w:cs="Arial"/>
          <w:lang w:eastAsia="it-IT"/>
        </w:rPr>
        <w:t>. Con lui interverranno </w:t>
      </w:r>
      <w:r w:rsidR="00CE2F74" w:rsidRPr="00F37497">
        <w:rPr>
          <w:rFonts w:ascii="Arial" w:eastAsia="Times New Roman" w:hAnsi="Arial" w:cs="Arial"/>
          <w:b/>
          <w:bCs/>
          <w:bdr w:val="none" w:sz="0" w:space="0" w:color="auto" w:frame="1"/>
          <w:lang w:eastAsia="it-IT"/>
        </w:rPr>
        <w:t>Alessandro Decio</w:t>
      </w:r>
      <w:r w:rsidR="00CE2F74" w:rsidRPr="00F37497">
        <w:rPr>
          <w:rFonts w:ascii="Arial" w:eastAsia="Times New Roman" w:hAnsi="Arial" w:cs="Arial"/>
          <w:lang w:eastAsia="it-IT"/>
        </w:rPr>
        <w:t>, Amministratore Delegato Banca Desio e Brianza; </w:t>
      </w:r>
      <w:r w:rsidR="00CE2F74" w:rsidRPr="00F37497">
        <w:rPr>
          <w:rFonts w:ascii="Arial" w:eastAsia="Times New Roman" w:hAnsi="Arial" w:cs="Arial"/>
          <w:b/>
          <w:bCs/>
          <w:bdr w:val="none" w:sz="0" w:space="0" w:color="auto" w:frame="1"/>
          <w:lang w:eastAsia="it-IT"/>
        </w:rPr>
        <w:t>Piero Luigi Montani</w:t>
      </w:r>
      <w:r w:rsidR="00CE2F74" w:rsidRPr="00F37497">
        <w:rPr>
          <w:rFonts w:ascii="Arial" w:eastAsia="Times New Roman" w:hAnsi="Arial" w:cs="Arial"/>
          <w:lang w:eastAsia="it-IT"/>
        </w:rPr>
        <w:t xml:space="preserve">, </w:t>
      </w:r>
      <w:r w:rsidR="00F37497" w:rsidRPr="00F37497">
        <w:rPr>
          <w:rFonts w:ascii="Arial" w:eastAsia="Times New Roman" w:hAnsi="Arial" w:cs="Arial"/>
          <w:lang w:eastAsia="it-IT"/>
        </w:rPr>
        <w:t>Amministratore</w:t>
      </w:r>
      <w:r w:rsidR="00CE2F74" w:rsidRPr="00F37497">
        <w:rPr>
          <w:rFonts w:ascii="Arial" w:eastAsia="Times New Roman" w:hAnsi="Arial" w:cs="Arial"/>
          <w:lang w:eastAsia="it-IT"/>
        </w:rPr>
        <w:t xml:space="preserve"> Delegato BPER Banca; </w:t>
      </w:r>
      <w:r w:rsidR="00CE2F74" w:rsidRPr="00F37497">
        <w:rPr>
          <w:rFonts w:ascii="Arial" w:eastAsia="Times New Roman" w:hAnsi="Arial" w:cs="Arial"/>
          <w:b/>
          <w:bCs/>
          <w:bdr w:val="none" w:sz="0" w:space="0" w:color="auto" w:frame="1"/>
          <w:lang w:eastAsia="it-IT"/>
        </w:rPr>
        <w:t>Oscar Farinetti</w:t>
      </w:r>
      <w:r w:rsidR="00CE2F74" w:rsidRPr="00F37497">
        <w:rPr>
          <w:rFonts w:ascii="Arial" w:eastAsia="Times New Roman" w:hAnsi="Arial" w:cs="Arial"/>
          <w:lang w:eastAsia="it-IT"/>
        </w:rPr>
        <w:t>, Fondatore Eataly; </w:t>
      </w:r>
      <w:r w:rsidR="00CE2F74" w:rsidRPr="00F37497">
        <w:rPr>
          <w:rFonts w:ascii="Arial" w:eastAsia="Times New Roman" w:hAnsi="Arial" w:cs="Arial"/>
          <w:b/>
          <w:bCs/>
          <w:bdr w:val="none" w:sz="0" w:space="0" w:color="auto" w:frame="1"/>
          <w:lang w:eastAsia="it-IT"/>
        </w:rPr>
        <w:t>Alfonso Dolce</w:t>
      </w:r>
      <w:r w:rsidR="00CE2F74" w:rsidRPr="00F37497">
        <w:rPr>
          <w:rFonts w:ascii="Arial" w:eastAsia="Times New Roman" w:hAnsi="Arial" w:cs="Arial"/>
          <w:lang w:eastAsia="it-IT"/>
        </w:rPr>
        <w:t xml:space="preserve">, </w:t>
      </w:r>
      <w:proofErr w:type="spellStart"/>
      <w:r w:rsidR="00CE2F74" w:rsidRPr="00F37497">
        <w:rPr>
          <w:rFonts w:ascii="Arial" w:eastAsia="Times New Roman" w:hAnsi="Arial" w:cs="Arial"/>
          <w:lang w:eastAsia="it-IT"/>
        </w:rPr>
        <w:t>Chief</w:t>
      </w:r>
      <w:proofErr w:type="spellEnd"/>
      <w:r w:rsidR="00CE2F74" w:rsidRPr="00F37497">
        <w:rPr>
          <w:rFonts w:ascii="Arial" w:eastAsia="Times New Roman" w:hAnsi="Arial" w:cs="Arial"/>
          <w:lang w:eastAsia="it-IT"/>
        </w:rPr>
        <w:t xml:space="preserve"> Executive </w:t>
      </w:r>
      <w:proofErr w:type="spellStart"/>
      <w:r w:rsidR="00CE2F74" w:rsidRPr="00F37497">
        <w:rPr>
          <w:rFonts w:ascii="Arial" w:eastAsia="Times New Roman" w:hAnsi="Arial" w:cs="Arial"/>
          <w:lang w:eastAsia="it-IT"/>
        </w:rPr>
        <w:t>Officer</w:t>
      </w:r>
      <w:proofErr w:type="spellEnd"/>
      <w:r w:rsidR="00CE2F74" w:rsidRPr="00F37497">
        <w:rPr>
          <w:rFonts w:ascii="Arial" w:eastAsia="Times New Roman" w:hAnsi="Arial" w:cs="Arial"/>
          <w:lang w:eastAsia="it-IT"/>
        </w:rPr>
        <w:t>, DOLCE&amp;GABBANA; </w:t>
      </w:r>
      <w:r w:rsidR="00CE2F74" w:rsidRPr="00F37497">
        <w:rPr>
          <w:rFonts w:ascii="Arial" w:eastAsia="Times New Roman" w:hAnsi="Arial" w:cs="Arial"/>
          <w:b/>
          <w:bCs/>
          <w:bdr w:val="none" w:sz="0" w:space="0" w:color="auto" w:frame="1"/>
          <w:lang w:eastAsia="it-IT"/>
        </w:rPr>
        <w:t>Domenico De Angelis</w:t>
      </w:r>
      <w:r w:rsidR="00CE2F74" w:rsidRPr="00F37497">
        <w:rPr>
          <w:rFonts w:ascii="Arial" w:eastAsia="Times New Roman" w:hAnsi="Arial" w:cs="Arial"/>
          <w:lang w:eastAsia="it-IT"/>
        </w:rPr>
        <w:t>, Condirettore Generale di Banco BPM; </w:t>
      </w:r>
      <w:r w:rsidR="00CE2F74" w:rsidRPr="00F37497">
        <w:rPr>
          <w:rFonts w:ascii="Arial" w:eastAsia="Times New Roman" w:hAnsi="Arial" w:cs="Arial"/>
          <w:b/>
          <w:bCs/>
          <w:bdr w:val="none" w:sz="0" w:space="0" w:color="auto" w:frame="1"/>
          <w:lang w:eastAsia="it-IT"/>
        </w:rPr>
        <w:t>Antonio De Matteis</w:t>
      </w:r>
      <w:r w:rsidR="00CE2F74" w:rsidRPr="00F37497">
        <w:rPr>
          <w:rFonts w:ascii="Arial" w:eastAsia="Times New Roman" w:hAnsi="Arial" w:cs="Arial"/>
          <w:lang w:eastAsia="it-IT"/>
        </w:rPr>
        <w:t>, Ceo di Kiton S.p.A. (TBC);</w:t>
      </w:r>
      <w:r w:rsidR="00CE2F74" w:rsidRPr="00F37497">
        <w:rPr>
          <w:rFonts w:ascii="Arial" w:eastAsia="Times New Roman" w:hAnsi="Arial" w:cs="Arial"/>
          <w:b/>
          <w:bCs/>
          <w:bdr w:val="none" w:sz="0" w:space="0" w:color="auto" w:frame="1"/>
          <w:lang w:eastAsia="it-IT"/>
        </w:rPr>
        <w:t> Biagio Mazzotta</w:t>
      </w:r>
      <w:r w:rsidR="00CE2F74" w:rsidRPr="00F37497">
        <w:rPr>
          <w:rFonts w:ascii="Arial" w:eastAsia="Times New Roman" w:hAnsi="Arial" w:cs="Arial"/>
          <w:lang w:eastAsia="it-IT"/>
        </w:rPr>
        <w:t>, Ragioniere Capo dello Stato (TBC); </w:t>
      </w:r>
      <w:r w:rsidR="00CE2F74" w:rsidRPr="00F37497">
        <w:rPr>
          <w:rFonts w:ascii="Arial" w:eastAsia="Times New Roman" w:hAnsi="Arial" w:cs="Arial"/>
          <w:b/>
          <w:bCs/>
          <w:bdr w:val="none" w:sz="0" w:space="0" w:color="auto" w:frame="1"/>
          <w:lang w:eastAsia="it-IT"/>
        </w:rPr>
        <w:t>Marco Gubitosi</w:t>
      </w:r>
      <w:r w:rsidR="00CE2F74" w:rsidRPr="00F37497">
        <w:rPr>
          <w:rFonts w:ascii="Arial" w:eastAsia="Times New Roman" w:hAnsi="Arial" w:cs="Arial"/>
          <w:lang w:eastAsia="it-IT"/>
        </w:rPr>
        <w:t xml:space="preserve">, Partner </w:t>
      </w:r>
      <w:proofErr w:type="spellStart"/>
      <w:r w:rsidR="00CE2F74" w:rsidRPr="00F37497">
        <w:rPr>
          <w:rFonts w:ascii="Arial" w:eastAsia="Times New Roman" w:hAnsi="Arial" w:cs="Arial"/>
          <w:lang w:eastAsia="it-IT"/>
        </w:rPr>
        <w:t>Legance</w:t>
      </w:r>
      <w:proofErr w:type="spellEnd"/>
      <w:r w:rsidR="00CE2F74" w:rsidRPr="00F37497">
        <w:rPr>
          <w:rFonts w:ascii="Arial" w:eastAsia="Times New Roman" w:hAnsi="Arial" w:cs="Arial"/>
          <w:lang w:eastAsia="it-IT"/>
        </w:rPr>
        <w:t xml:space="preserve"> Avvocati; </w:t>
      </w:r>
      <w:r w:rsidR="00CE2F74" w:rsidRPr="00F37497">
        <w:rPr>
          <w:rFonts w:ascii="Arial" w:eastAsia="Times New Roman" w:hAnsi="Arial" w:cs="Arial"/>
          <w:b/>
          <w:bCs/>
          <w:bdr w:val="none" w:sz="0" w:space="0" w:color="auto" w:frame="1"/>
          <w:lang w:eastAsia="it-IT"/>
        </w:rPr>
        <w:t>Pasquale Casillo</w:t>
      </w:r>
      <w:r w:rsidR="00CE2F74" w:rsidRPr="00F37497">
        <w:rPr>
          <w:rFonts w:ascii="Arial" w:eastAsia="Times New Roman" w:hAnsi="Arial" w:cs="Arial"/>
          <w:lang w:eastAsia="it-IT"/>
        </w:rPr>
        <w:t>, Presidente CDA Banca Popolare di Bari; </w:t>
      </w:r>
      <w:r w:rsidR="00CE2F74" w:rsidRPr="00F37497">
        <w:rPr>
          <w:rFonts w:ascii="Arial" w:eastAsia="Times New Roman" w:hAnsi="Arial" w:cs="Arial"/>
          <w:b/>
          <w:bCs/>
          <w:bdr w:val="none" w:sz="0" w:space="0" w:color="auto" w:frame="1"/>
          <w:lang w:eastAsia="it-IT"/>
        </w:rPr>
        <w:t>Giuseppe Ghisolfi</w:t>
      </w:r>
      <w:r w:rsidR="00CE2F74" w:rsidRPr="00F37497">
        <w:rPr>
          <w:rFonts w:ascii="Arial" w:eastAsia="Times New Roman" w:hAnsi="Arial" w:cs="Arial"/>
          <w:lang w:eastAsia="it-IT"/>
        </w:rPr>
        <w:t>, Consigliere WSBI (Istituto Mondiale delle Casse di risparmio), Consigliere CNEL, Direttore Banca Finanza; </w:t>
      </w:r>
      <w:r w:rsidR="00CE2F74" w:rsidRPr="00F37497">
        <w:rPr>
          <w:rFonts w:ascii="Arial" w:eastAsia="Times New Roman" w:hAnsi="Arial" w:cs="Arial"/>
          <w:b/>
          <w:bCs/>
          <w:bdr w:val="none" w:sz="0" w:space="0" w:color="auto" w:frame="1"/>
          <w:lang w:eastAsia="it-IT"/>
        </w:rPr>
        <w:t>Carlo Mario Demartini</w:t>
      </w:r>
      <w:r w:rsidR="00CE2F74" w:rsidRPr="00F37497">
        <w:rPr>
          <w:rFonts w:ascii="Arial" w:eastAsia="Times New Roman" w:hAnsi="Arial" w:cs="Arial"/>
          <w:lang w:eastAsia="it-IT"/>
        </w:rPr>
        <w:t>, Ceo Banca di Asti.</w:t>
      </w:r>
    </w:p>
    <w:p w14:paraId="3B9AB53E" w14:textId="77777777" w:rsidR="008F11DC" w:rsidRPr="00F37497" w:rsidRDefault="008F11DC" w:rsidP="008F11DC">
      <w:pPr>
        <w:shd w:val="clear" w:color="auto" w:fill="FFFFFF"/>
        <w:jc w:val="both"/>
        <w:textAlignment w:val="baseline"/>
        <w:rPr>
          <w:rFonts w:ascii="Arial" w:eastAsia="Times New Roman" w:hAnsi="Arial" w:cs="Arial"/>
          <w:lang w:eastAsia="it-IT"/>
        </w:rPr>
      </w:pPr>
    </w:p>
    <w:p w14:paraId="01E2D1EB" w14:textId="7F069A31" w:rsidR="008F11DC" w:rsidRPr="00F37497" w:rsidRDefault="008F11DC" w:rsidP="008F11DC">
      <w:pPr>
        <w:shd w:val="clear" w:color="auto" w:fill="FFFFFF"/>
        <w:jc w:val="both"/>
        <w:rPr>
          <w:rFonts w:ascii="Arial" w:eastAsia="Times New Roman" w:hAnsi="Arial" w:cs="Arial"/>
          <w:lang w:eastAsia="it-IT"/>
        </w:rPr>
      </w:pPr>
      <w:r w:rsidRPr="00F37497">
        <w:rPr>
          <w:rFonts w:ascii="Arial" w:eastAsia="Times New Roman" w:hAnsi="Arial" w:cs="Arial"/>
          <w:lang w:eastAsia="it-IT"/>
        </w:rPr>
        <w:t>Alla due giorni sono previsti, tra gli altri, gli interventi del Vicepresidente del Consiglio dei Ministri e Ministro degli Affari esteri e della Cooperazione internazionale</w:t>
      </w:r>
      <w:r w:rsidR="00F37497" w:rsidRPr="00F37497">
        <w:rPr>
          <w:rFonts w:ascii="Arial" w:eastAsia="Times New Roman" w:hAnsi="Arial" w:cs="Arial"/>
          <w:lang w:eastAsia="it-IT"/>
        </w:rPr>
        <w:t>,</w:t>
      </w:r>
      <w:r w:rsidRPr="00F37497">
        <w:rPr>
          <w:rFonts w:ascii="Arial" w:eastAsia="Times New Roman" w:hAnsi="Arial" w:cs="Arial"/>
          <w:lang w:eastAsia="it-IT"/>
        </w:rPr>
        <w:t xml:space="preserve"> </w:t>
      </w:r>
      <w:r w:rsidRPr="00F37497">
        <w:rPr>
          <w:rFonts w:ascii="Arial" w:eastAsia="Times New Roman" w:hAnsi="Arial" w:cs="Arial"/>
          <w:b/>
          <w:bCs/>
          <w:lang w:eastAsia="it-IT"/>
        </w:rPr>
        <w:t>Antonio Tajani</w:t>
      </w:r>
      <w:r w:rsidR="00F37497" w:rsidRPr="00F37497">
        <w:rPr>
          <w:rFonts w:ascii="Arial" w:eastAsia="Times New Roman" w:hAnsi="Arial" w:cs="Arial"/>
          <w:lang w:eastAsia="it-IT"/>
        </w:rPr>
        <w:t>;</w:t>
      </w:r>
      <w:r w:rsidRPr="00F37497">
        <w:rPr>
          <w:rFonts w:ascii="Arial" w:eastAsia="Times New Roman" w:hAnsi="Arial" w:cs="Arial"/>
          <w:lang w:eastAsia="it-IT"/>
        </w:rPr>
        <w:t xml:space="preserve"> del Ministro per gli affari europei, le politiche di coesione e il PNRR</w:t>
      </w:r>
      <w:r w:rsidR="00F37497" w:rsidRPr="00F37497">
        <w:rPr>
          <w:rFonts w:ascii="Arial" w:eastAsia="Times New Roman" w:hAnsi="Arial" w:cs="Arial"/>
          <w:lang w:eastAsia="it-IT"/>
        </w:rPr>
        <w:t>,</w:t>
      </w:r>
      <w:r w:rsidRPr="00F37497">
        <w:rPr>
          <w:rFonts w:ascii="Arial" w:eastAsia="Times New Roman" w:hAnsi="Arial" w:cs="Arial"/>
          <w:lang w:eastAsia="it-IT"/>
        </w:rPr>
        <w:t xml:space="preserve"> </w:t>
      </w:r>
      <w:r w:rsidRPr="00F37497">
        <w:rPr>
          <w:rFonts w:ascii="Arial" w:eastAsia="Times New Roman" w:hAnsi="Arial" w:cs="Arial"/>
          <w:b/>
          <w:bCs/>
          <w:lang w:eastAsia="it-IT"/>
        </w:rPr>
        <w:t>Raffaele Fitto</w:t>
      </w:r>
      <w:r w:rsidR="00F37497" w:rsidRPr="00F37497">
        <w:rPr>
          <w:rFonts w:ascii="Arial" w:eastAsia="Times New Roman" w:hAnsi="Arial" w:cs="Arial"/>
          <w:lang w:eastAsia="it-IT"/>
        </w:rPr>
        <w:t>;</w:t>
      </w:r>
      <w:r w:rsidRPr="00F37497">
        <w:rPr>
          <w:rFonts w:ascii="Arial" w:eastAsia="Times New Roman" w:hAnsi="Arial" w:cs="Arial"/>
          <w:lang w:eastAsia="it-IT"/>
        </w:rPr>
        <w:t xml:space="preserve"> del Ministro delle Imprese e del Made in Italy</w:t>
      </w:r>
      <w:r w:rsidR="00F37497" w:rsidRPr="00F37497">
        <w:rPr>
          <w:rFonts w:ascii="Arial" w:eastAsia="Times New Roman" w:hAnsi="Arial" w:cs="Arial"/>
          <w:lang w:eastAsia="it-IT"/>
        </w:rPr>
        <w:t>,</w:t>
      </w:r>
      <w:r w:rsidRPr="00F37497">
        <w:rPr>
          <w:rFonts w:ascii="Arial" w:eastAsia="Times New Roman" w:hAnsi="Arial" w:cs="Arial"/>
          <w:lang w:eastAsia="it-IT"/>
        </w:rPr>
        <w:t xml:space="preserve"> </w:t>
      </w:r>
      <w:r w:rsidRPr="00F37497">
        <w:rPr>
          <w:rFonts w:ascii="Arial" w:eastAsia="Times New Roman" w:hAnsi="Arial" w:cs="Arial"/>
          <w:b/>
          <w:bCs/>
          <w:lang w:eastAsia="it-IT"/>
        </w:rPr>
        <w:t>Adolfo Urso</w:t>
      </w:r>
      <w:r w:rsidR="00F37497" w:rsidRPr="00F37497">
        <w:rPr>
          <w:rFonts w:ascii="Arial" w:eastAsia="Times New Roman" w:hAnsi="Arial" w:cs="Arial"/>
          <w:lang w:eastAsia="it-IT"/>
        </w:rPr>
        <w:t>;</w:t>
      </w:r>
      <w:r w:rsidRPr="00F37497">
        <w:rPr>
          <w:rFonts w:ascii="Arial" w:eastAsia="Times New Roman" w:hAnsi="Arial" w:cs="Arial"/>
          <w:lang w:eastAsia="it-IT"/>
        </w:rPr>
        <w:t xml:space="preserve"> del Presidente della Regione Piemonte, </w:t>
      </w:r>
      <w:r w:rsidRPr="00F37497">
        <w:rPr>
          <w:rFonts w:ascii="Arial" w:eastAsia="Times New Roman" w:hAnsi="Arial" w:cs="Arial"/>
          <w:b/>
          <w:bCs/>
          <w:lang w:eastAsia="it-IT"/>
        </w:rPr>
        <w:t>Alberto Cirio</w:t>
      </w:r>
      <w:r w:rsidR="00F37497" w:rsidRPr="00F37497">
        <w:rPr>
          <w:rFonts w:ascii="Arial" w:eastAsia="Times New Roman" w:hAnsi="Arial" w:cs="Arial"/>
          <w:lang w:eastAsia="it-IT"/>
        </w:rPr>
        <w:t>;</w:t>
      </w:r>
      <w:r w:rsidRPr="00F37497">
        <w:rPr>
          <w:rFonts w:ascii="Arial" w:eastAsia="Times New Roman" w:hAnsi="Arial" w:cs="Arial"/>
          <w:lang w:eastAsia="it-IT"/>
        </w:rPr>
        <w:t xml:space="preserve"> del Presidente della Regione Puglia, </w:t>
      </w:r>
      <w:r w:rsidRPr="00F37497">
        <w:rPr>
          <w:rFonts w:ascii="Arial" w:eastAsia="Times New Roman" w:hAnsi="Arial" w:cs="Arial"/>
          <w:b/>
          <w:bCs/>
          <w:lang w:eastAsia="it-IT"/>
        </w:rPr>
        <w:t>Michele Emiliano</w:t>
      </w:r>
      <w:r w:rsidR="00F37497" w:rsidRPr="00F37497">
        <w:rPr>
          <w:rFonts w:ascii="Arial" w:eastAsia="Times New Roman" w:hAnsi="Arial" w:cs="Arial"/>
          <w:lang w:eastAsia="it-IT"/>
        </w:rPr>
        <w:t>;</w:t>
      </w:r>
      <w:r w:rsidRPr="00F37497">
        <w:rPr>
          <w:rFonts w:ascii="Arial" w:eastAsia="Times New Roman" w:hAnsi="Arial" w:cs="Arial"/>
          <w:lang w:eastAsia="it-IT"/>
        </w:rPr>
        <w:t xml:space="preserve"> del Presidente della Regione Emilia Romagna, </w:t>
      </w:r>
      <w:r w:rsidRPr="00F37497">
        <w:rPr>
          <w:rFonts w:ascii="Arial" w:eastAsia="Times New Roman" w:hAnsi="Arial" w:cs="Arial"/>
          <w:b/>
          <w:bCs/>
          <w:lang w:eastAsia="it-IT"/>
        </w:rPr>
        <w:t>Stefano Bonaccini</w:t>
      </w:r>
      <w:r w:rsidR="00F37497" w:rsidRPr="00F37497">
        <w:rPr>
          <w:rFonts w:ascii="Arial" w:eastAsia="Times New Roman" w:hAnsi="Arial" w:cs="Arial"/>
          <w:lang w:eastAsia="it-IT"/>
        </w:rPr>
        <w:t>;</w:t>
      </w:r>
      <w:r w:rsidRPr="00F37497">
        <w:rPr>
          <w:rFonts w:ascii="Arial" w:eastAsia="Times New Roman" w:hAnsi="Arial" w:cs="Arial"/>
          <w:lang w:eastAsia="it-IT"/>
        </w:rPr>
        <w:t xml:space="preserve"> del Presidente della Regione Liguria, </w:t>
      </w:r>
      <w:r w:rsidRPr="00F37497">
        <w:rPr>
          <w:rFonts w:ascii="Arial" w:eastAsia="Times New Roman" w:hAnsi="Arial" w:cs="Arial"/>
          <w:b/>
          <w:bCs/>
          <w:lang w:eastAsia="it-IT"/>
        </w:rPr>
        <w:t>Giovanni Toti</w:t>
      </w:r>
      <w:r w:rsidR="00F37497" w:rsidRPr="00F37497">
        <w:rPr>
          <w:rFonts w:ascii="Arial" w:eastAsia="Times New Roman" w:hAnsi="Arial" w:cs="Arial"/>
          <w:lang w:eastAsia="it-IT"/>
        </w:rPr>
        <w:t>;</w:t>
      </w:r>
      <w:r w:rsidRPr="00F37497">
        <w:rPr>
          <w:rFonts w:ascii="Arial" w:eastAsia="Times New Roman" w:hAnsi="Arial" w:cs="Arial"/>
          <w:lang w:eastAsia="it-IT"/>
        </w:rPr>
        <w:t xml:space="preserve"> del Presidente della Regione Sicilia, </w:t>
      </w:r>
      <w:r w:rsidRPr="00F37497">
        <w:rPr>
          <w:rFonts w:ascii="Arial" w:eastAsia="Times New Roman" w:hAnsi="Arial" w:cs="Arial"/>
          <w:b/>
          <w:bCs/>
          <w:lang w:eastAsia="it-IT"/>
        </w:rPr>
        <w:t>Renato Schifani</w:t>
      </w:r>
      <w:r w:rsidR="00F37497" w:rsidRPr="00F37497">
        <w:rPr>
          <w:rFonts w:ascii="Arial" w:eastAsia="Times New Roman" w:hAnsi="Arial" w:cs="Arial"/>
          <w:lang w:eastAsia="it-IT"/>
        </w:rPr>
        <w:t>;</w:t>
      </w:r>
      <w:r w:rsidRPr="00F37497">
        <w:rPr>
          <w:rFonts w:ascii="Arial" w:eastAsia="Times New Roman" w:hAnsi="Arial" w:cs="Arial"/>
          <w:lang w:eastAsia="it-IT"/>
        </w:rPr>
        <w:t xml:space="preserve"> del Presidente della Regione Marche, </w:t>
      </w:r>
      <w:r w:rsidRPr="00F37497">
        <w:rPr>
          <w:rFonts w:ascii="Arial" w:eastAsia="Times New Roman" w:hAnsi="Arial" w:cs="Arial"/>
          <w:b/>
          <w:bCs/>
          <w:lang w:eastAsia="it-IT"/>
        </w:rPr>
        <w:t>Francesco Acquaroli</w:t>
      </w:r>
      <w:r w:rsidRPr="00F37497">
        <w:rPr>
          <w:rFonts w:ascii="Arial" w:eastAsia="Times New Roman" w:hAnsi="Arial" w:cs="Arial"/>
          <w:lang w:eastAsia="it-IT"/>
        </w:rPr>
        <w:t xml:space="preserve">. Il panel dedicato al confronto tra i sindaci vedrà la partecipazione di </w:t>
      </w:r>
      <w:r w:rsidRPr="00F37497">
        <w:rPr>
          <w:rFonts w:ascii="Arial" w:eastAsia="Times New Roman" w:hAnsi="Arial" w:cs="Arial"/>
          <w:b/>
          <w:bCs/>
          <w:lang w:eastAsia="it-IT"/>
        </w:rPr>
        <w:t>Antonio Decaro</w:t>
      </w:r>
      <w:r w:rsidRPr="00F37497">
        <w:rPr>
          <w:rFonts w:ascii="Arial" w:eastAsia="Times New Roman" w:hAnsi="Arial" w:cs="Arial"/>
          <w:lang w:eastAsia="it-IT"/>
        </w:rPr>
        <w:t>, Sindaco di Bari</w:t>
      </w:r>
      <w:r w:rsidR="00F37497" w:rsidRPr="00F37497">
        <w:rPr>
          <w:rFonts w:ascii="Arial" w:eastAsia="Times New Roman" w:hAnsi="Arial" w:cs="Arial"/>
          <w:lang w:eastAsia="it-IT"/>
        </w:rPr>
        <w:t>;</w:t>
      </w:r>
      <w:r w:rsidRPr="00F37497">
        <w:rPr>
          <w:rFonts w:ascii="Arial" w:eastAsia="Times New Roman" w:hAnsi="Arial" w:cs="Arial"/>
          <w:lang w:eastAsia="it-IT"/>
        </w:rPr>
        <w:t xml:space="preserve"> </w:t>
      </w:r>
      <w:r w:rsidRPr="00F37497">
        <w:rPr>
          <w:rFonts w:ascii="Arial" w:eastAsia="Times New Roman" w:hAnsi="Arial" w:cs="Arial"/>
          <w:b/>
          <w:bCs/>
          <w:lang w:eastAsia="it-IT"/>
        </w:rPr>
        <w:t>Marco Bucci</w:t>
      </w:r>
      <w:r w:rsidRPr="00F37497">
        <w:rPr>
          <w:rFonts w:ascii="Arial" w:eastAsia="Times New Roman" w:hAnsi="Arial" w:cs="Arial"/>
          <w:lang w:eastAsia="it-IT"/>
        </w:rPr>
        <w:t>, Sindaco di Genova</w:t>
      </w:r>
      <w:r w:rsidR="00F37497" w:rsidRPr="00F37497">
        <w:rPr>
          <w:rFonts w:ascii="Arial" w:eastAsia="Times New Roman" w:hAnsi="Arial" w:cs="Arial"/>
          <w:lang w:eastAsia="it-IT"/>
        </w:rPr>
        <w:t>;</w:t>
      </w:r>
      <w:r w:rsidRPr="00F37497">
        <w:rPr>
          <w:rFonts w:ascii="Arial" w:eastAsia="Times New Roman" w:hAnsi="Arial" w:cs="Arial"/>
          <w:lang w:eastAsia="it-IT"/>
        </w:rPr>
        <w:t xml:space="preserve"> </w:t>
      </w:r>
      <w:r w:rsidRPr="00F37497">
        <w:rPr>
          <w:rFonts w:ascii="Arial" w:eastAsia="Times New Roman" w:hAnsi="Arial" w:cs="Arial"/>
          <w:b/>
          <w:bCs/>
          <w:lang w:eastAsia="it-IT"/>
        </w:rPr>
        <w:t>Marco Fioravanti</w:t>
      </w:r>
      <w:r w:rsidRPr="00F37497">
        <w:rPr>
          <w:rFonts w:ascii="Arial" w:eastAsia="Times New Roman" w:hAnsi="Arial" w:cs="Arial"/>
          <w:lang w:eastAsia="it-IT"/>
        </w:rPr>
        <w:t>, Sindaco di Ascoli Piceno</w:t>
      </w:r>
      <w:r w:rsidR="00F37497" w:rsidRPr="00F37497">
        <w:rPr>
          <w:rFonts w:ascii="Arial" w:eastAsia="Times New Roman" w:hAnsi="Arial" w:cs="Arial"/>
          <w:lang w:eastAsia="it-IT"/>
        </w:rPr>
        <w:t>;</w:t>
      </w:r>
      <w:r w:rsidRPr="00F37497">
        <w:rPr>
          <w:rFonts w:ascii="Arial" w:eastAsia="Times New Roman" w:hAnsi="Arial" w:cs="Arial"/>
          <w:lang w:eastAsia="it-IT"/>
        </w:rPr>
        <w:t xml:space="preserve"> </w:t>
      </w:r>
      <w:r w:rsidRPr="00F37497">
        <w:rPr>
          <w:rFonts w:ascii="Arial" w:eastAsia="Times New Roman" w:hAnsi="Arial" w:cs="Arial"/>
          <w:b/>
          <w:bCs/>
          <w:lang w:eastAsia="it-IT"/>
        </w:rPr>
        <w:t>Massimo Grillo</w:t>
      </w:r>
      <w:r w:rsidRPr="00F37497">
        <w:rPr>
          <w:rFonts w:ascii="Arial" w:eastAsia="Times New Roman" w:hAnsi="Arial" w:cs="Arial"/>
          <w:lang w:eastAsia="it-IT"/>
        </w:rPr>
        <w:t>, Sindaco di Marsala</w:t>
      </w:r>
      <w:r w:rsidR="00F37497" w:rsidRPr="00F37497">
        <w:rPr>
          <w:rFonts w:ascii="Arial" w:eastAsia="Times New Roman" w:hAnsi="Arial" w:cs="Arial"/>
          <w:lang w:eastAsia="it-IT"/>
        </w:rPr>
        <w:t>;</w:t>
      </w:r>
      <w:r w:rsidRPr="00F37497">
        <w:rPr>
          <w:rFonts w:ascii="Arial" w:eastAsia="Times New Roman" w:hAnsi="Arial" w:cs="Arial"/>
          <w:lang w:eastAsia="it-IT"/>
        </w:rPr>
        <w:t xml:space="preserve"> </w:t>
      </w:r>
      <w:r w:rsidRPr="00F37497">
        <w:rPr>
          <w:rFonts w:ascii="Arial" w:eastAsia="Times New Roman" w:hAnsi="Arial" w:cs="Arial"/>
          <w:b/>
          <w:bCs/>
          <w:lang w:eastAsia="it-IT"/>
        </w:rPr>
        <w:t>Luigi Brugnaro</w:t>
      </w:r>
      <w:r w:rsidRPr="00F37497">
        <w:rPr>
          <w:rFonts w:ascii="Arial" w:eastAsia="Times New Roman" w:hAnsi="Arial" w:cs="Arial"/>
          <w:lang w:eastAsia="it-IT"/>
        </w:rPr>
        <w:t xml:space="preserve">, Sindaco di Venezia. </w:t>
      </w:r>
    </w:p>
    <w:p w14:paraId="08F6DF57" w14:textId="77777777" w:rsidR="008F11DC" w:rsidRPr="00F37497" w:rsidRDefault="008F11DC" w:rsidP="008F11DC">
      <w:pPr>
        <w:shd w:val="clear" w:color="auto" w:fill="FFFFFF"/>
        <w:jc w:val="both"/>
        <w:textAlignment w:val="baseline"/>
        <w:rPr>
          <w:rFonts w:ascii="Arial" w:eastAsia="Times New Roman" w:hAnsi="Arial" w:cs="Arial"/>
          <w:lang w:eastAsia="it-IT"/>
        </w:rPr>
      </w:pPr>
    </w:p>
    <w:p w14:paraId="45EF1811" w14:textId="4F4E6CC1" w:rsidR="008F11DC" w:rsidRPr="008F11DC" w:rsidRDefault="008F11DC" w:rsidP="008F11DC">
      <w:pPr>
        <w:pStyle w:val="NormaleWeb"/>
        <w:shd w:val="clear" w:color="auto" w:fill="FFFFFF"/>
        <w:textAlignment w:val="baseline"/>
        <w:rPr>
          <w:rFonts w:ascii="Arial" w:hAnsi="Arial" w:cs="Arial"/>
          <w:color w:val="333333"/>
          <w:sz w:val="22"/>
          <w:szCs w:val="22"/>
        </w:rPr>
      </w:pPr>
      <w:r w:rsidRPr="00F37497">
        <w:rPr>
          <w:rFonts w:ascii="Arial" w:hAnsi="Arial" w:cs="Arial"/>
          <w:sz w:val="22"/>
          <w:szCs w:val="22"/>
        </w:rPr>
        <w:t>La partecipazione è gratuita previa registrazione al </w:t>
      </w:r>
      <w:hyperlink r:id="rId7" w:history="1">
        <w:r w:rsidRPr="008F11DC">
          <w:rPr>
            <w:rStyle w:val="Collegamentoipertestuale"/>
            <w:rFonts w:ascii="Arial" w:hAnsi="Arial" w:cs="Arial"/>
            <w:color w:val="F7323F"/>
            <w:sz w:val="22"/>
            <w:szCs w:val="22"/>
            <w:bdr w:val="none" w:sz="0" w:space="0" w:color="auto" w:frame="1"/>
          </w:rPr>
          <w:t>link dedicato</w:t>
        </w:r>
      </w:hyperlink>
      <w:r w:rsidRPr="008F11DC">
        <w:rPr>
          <w:rFonts w:ascii="Arial" w:hAnsi="Arial" w:cs="Arial"/>
          <w:color w:val="333333"/>
          <w:sz w:val="22"/>
          <w:szCs w:val="22"/>
        </w:rPr>
        <w:t>.</w:t>
      </w:r>
    </w:p>
    <w:p w14:paraId="14764E8F" w14:textId="0E638F51" w:rsidR="008F11DC" w:rsidRPr="008F11DC" w:rsidRDefault="008F11DC" w:rsidP="002E1067">
      <w:pPr>
        <w:pStyle w:val="NormaleWeb"/>
        <w:shd w:val="clear" w:color="auto" w:fill="FFFFFF"/>
        <w:jc w:val="both"/>
        <w:textAlignment w:val="baseline"/>
        <w:rPr>
          <w:rFonts w:ascii="Arial" w:hAnsi="Arial" w:cs="Arial"/>
          <w:sz w:val="22"/>
          <w:szCs w:val="22"/>
        </w:rPr>
      </w:pPr>
    </w:p>
    <w:sectPr w:rsidR="008F11DC" w:rsidRPr="008F11DC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E159AA" w14:textId="77777777" w:rsidR="00B50311" w:rsidRDefault="00B50311" w:rsidP="00A25D50">
      <w:r>
        <w:separator/>
      </w:r>
    </w:p>
  </w:endnote>
  <w:endnote w:type="continuationSeparator" w:id="0">
    <w:p w14:paraId="013964E2" w14:textId="77777777" w:rsidR="00B50311" w:rsidRDefault="00B50311" w:rsidP="00A25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ItcCenturyLigh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A435FE" w14:textId="77777777" w:rsidR="00B50311" w:rsidRDefault="00B50311" w:rsidP="00A25D50">
      <w:r>
        <w:separator/>
      </w:r>
    </w:p>
  </w:footnote>
  <w:footnote w:type="continuationSeparator" w:id="0">
    <w:p w14:paraId="7F3DCA7B" w14:textId="77777777" w:rsidR="00B50311" w:rsidRDefault="00B50311" w:rsidP="00A25D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FFB10" w14:textId="776E30DD" w:rsidR="003B37B2" w:rsidRPr="005816F1" w:rsidRDefault="004E3EC6" w:rsidP="004E3EC6">
    <w:pPr>
      <w:pStyle w:val="Intestazione"/>
      <w:tabs>
        <w:tab w:val="clear" w:pos="4819"/>
        <w:tab w:val="clear" w:pos="9638"/>
        <w:tab w:val="left" w:pos="1605"/>
        <w:tab w:val="left" w:pos="2745"/>
      </w:tabs>
      <w:jc w:val="center"/>
      <w:rPr>
        <w:sz w:val="24"/>
        <w:szCs w:val="24"/>
      </w:rPr>
    </w:pPr>
    <w:r>
      <w:rPr>
        <w:noProof/>
      </w:rPr>
      <w:drawing>
        <wp:inline distT="0" distB="0" distL="0" distR="0" wp14:anchorId="595580B3" wp14:editId="284DCDD6">
          <wp:extent cx="2926080" cy="993913"/>
          <wp:effectExtent l="0" t="0" r="0" b="0"/>
          <wp:docPr id="2112599317" name="Immagine 2112599317" descr="CNDC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NDCE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8130" cy="9946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EA39F4"/>
    <w:multiLevelType w:val="hybridMultilevel"/>
    <w:tmpl w:val="F2683F6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00282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D50"/>
    <w:rsid w:val="00007C23"/>
    <w:rsid w:val="00012E93"/>
    <w:rsid w:val="00027BE3"/>
    <w:rsid w:val="00041437"/>
    <w:rsid w:val="00051B2D"/>
    <w:rsid w:val="000555C2"/>
    <w:rsid w:val="00055C12"/>
    <w:rsid w:val="000573AE"/>
    <w:rsid w:val="00071CF9"/>
    <w:rsid w:val="00074F9D"/>
    <w:rsid w:val="00080E29"/>
    <w:rsid w:val="0009108B"/>
    <w:rsid w:val="000A3C95"/>
    <w:rsid w:val="000A3D02"/>
    <w:rsid w:val="000B23B8"/>
    <w:rsid w:val="000C4581"/>
    <w:rsid w:val="000D1140"/>
    <w:rsid w:val="000D46D2"/>
    <w:rsid w:val="000E5717"/>
    <w:rsid w:val="000F1CA8"/>
    <w:rsid w:val="000F659E"/>
    <w:rsid w:val="001072C8"/>
    <w:rsid w:val="00111CF5"/>
    <w:rsid w:val="00127A00"/>
    <w:rsid w:val="00136CF7"/>
    <w:rsid w:val="001447D0"/>
    <w:rsid w:val="00164C51"/>
    <w:rsid w:val="00177F55"/>
    <w:rsid w:val="0018410F"/>
    <w:rsid w:val="001A0044"/>
    <w:rsid w:val="001C3B4F"/>
    <w:rsid w:val="001C4D6B"/>
    <w:rsid w:val="001D3F66"/>
    <w:rsid w:val="001D48AE"/>
    <w:rsid w:val="001E0307"/>
    <w:rsid w:val="001E2682"/>
    <w:rsid w:val="001E4EF0"/>
    <w:rsid w:val="001F21E4"/>
    <w:rsid w:val="001F399E"/>
    <w:rsid w:val="0020469F"/>
    <w:rsid w:val="00204F62"/>
    <w:rsid w:val="00216437"/>
    <w:rsid w:val="0022126A"/>
    <w:rsid w:val="0023378D"/>
    <w:rsid w:val="00237EC9"/>
    <w:rsid w:val="00243892"/>
    <w:rsid w:val="00243F31"/>
    <w:rsid w:val="00245F8E"/>
    <w:rsid w:val="002647CB"/>
    <w:rsid w:val="00267E62"/>
    <w:rsid w:val="00277377"/>
    <w:rsid w:val="002A143A"/>
    <w:rsid w:val="002A46B8"/>
    <w:rsid w:val="002A74FE"/>
    <w:rsid w:val="002B687E"/>
    <w:rsid w:val="002B7D2B"/>
    <w:rsid w:val="002C6501"/>
    <w:rsid w:val="002C7280"/>
    <w:rsid w:val="002E1067"/>
    <w:rsid w:val="002F0117"/>
    <w:rsid w:val="003002C5"/>
    <w:rsid w:val="0031113D"/>
    <w:rsid w:val="00333A0F"/>
    <w:rsid w:val="0034189F"/>
    <w:rsid w:val="00347274"/>
    <w:rsid w:val="00356418"/>
    <w:rsid w:val="00365441"/>
    <w:rsid w:val="003771AB"/>
    <w:rsid w:val="00382DCB"/>
    <w:rsid w:val="00394F50"/>
    <w:rsid w:val="00396E64"/>
    <w:rsid w:val="003A2DAE"/>
    <w:rsid w:val="003A52D9"/>
    <w:rsid w:val="003A643A"/>
    <w:rsid w:val="003A73E6"/>
    <w:rsid w:val="003B37B2"/>
    <w:rsid w:val="003E3AB2"/>
    <w:rsid w:val="00407826"/>
    <w:rsid w:val="004328C7"/>
    <w:rsid w:val="00446E08"/>
    <w:rsid w:val="00463C7D"/>
    <w:rsid w:val="004812F0"/>
    <w:rsid w:val="00486CCC"/>
    <w:rsid w:val="004B1F06"/>
    <w:rsid w:val="004B7F50"/>
    <w:rsid w:val="004C59E2"/>
    <w:rsid w:val="004E34CF"/>
    <w:rsid w:val="004E3EC6"/>
    <w:rsid w:val="004F0506"/>
    <w:rsid w:val="004F6EF6"/>
    <w:rsid w:val="0050036C"/>
    <w:rsid w:val="00503FF5"/>
    <w:rsid w:val="005135B9"/>
    <w:rsid w:val="00513CFB"/>
    <w:rsid w:val="0052277C"/>
    <w:rsid w:val="0053620E"/>
    <w:rsid w:val="00537AF6"/>
    <w:rsid w:val="005409C2"/>
    <w:rsid w:val="00543803"/>
    <w:rsid w:val="00544C5E"/>
    <w:rsid w:val="005503BE"/>
    <w:rsid w:val="00561CB7"/>
    <w:rsid w:val="005B64A0"/>
    <w:rsid w:val="006149CB"/>
    <w:rsid w:val="006150FC"/>
    <w:rsid w:val="00645F87"/>
    <w:rsid w:val="006559BC"/>
    <w:rsid w:val="00685BF9"/>
    <w:rsid w:val="00687D67"/>
    <w:rsid w:val="00692C5A"/>
    <w:rsid w:val="006B0A61"/>
    <w:rsid w:val="006B282B"/>
    <w:rsid w:val="006B5515"/>
    <w:rsid w:val="006C090E"/>
    <w:rsid w:val="006C4593"/>
    <w:rsid w:val="006C4C65"/>
    <w:rsid w:val="00713B57"/>
    <w:rsid w:val="00733833"/>
    <w:rsid w:val="0073646A"/>
    <w:rsid w:val="00740F1F"/>
    <w:rsid w:val="007410F9"/>
    <w:rsid w:val="007451A9"/>
    <w:rsid w:val="00763CE4"/>
    <w:rsid w:val="00772CD8"/>
    <w:rsid w:val="00777FC6"/>
    <w:rsid w:val="00780F0B"/>
    <w:rsid w:val="007840AA"/>
    <w:rsid w:val="007C2A85"/>
    <w:rsid w:val="007E7258"/>
    <w:rsid w:val="0080228B"/>
    <w:rsid w:val="00803B21"/>
    <w:rsid w:val="008168D0"/>
    <w:rsid w:val="0081779E"/>
    <w:rsid w:val="00840BF8"/>
    <w:rsid w:val="008417DC"/>
    <w:rsid w:val="0088021D"/>
    <w:rsid w:val="00883612"/>
    <w:rsid w:val="00895B38"/>
    <w:rsid w:val="00897909"/>
    <w:rsid w:val="008B3982"/>
    <w:rsid w:val="008C35A0"/>
    <w:rsid w:val="008E140C"/>
    <w:rsid w:val="008E55E3"/>
    <w:rsid w:val="008F01F8"/>
    <w:rsid w:val="008F1146"/>
    <w:rsid w:val="008F11DC"/>
    <w:rsid w:val="008F69B1"/>
    <w:rsid w:val="00901181"/>
    <w:rsid w:val="00904442"/>
    <w:rsid w:val="009357A4"/>
    <w:rsid w:val="009359D8"/>
    <w:rsid w:val="009558A6"/>
    <w:rsid w:val="009679A1"/>
    <w:rsid w:val="009726DC"/>
    <w:rsid w:val="0098232D"/>
    <w:rsid w:val="00993166"/>
    <w:rsid w:val="009A61B8"/>
    <w:rsid w:val="009B6359"/>
    <w:rsid w:val="009D18CC"/>
    <w:rsid w:val="009D2456"/>
    <w:rsid w:val="00A04E4C"/>
    <w:rsid w:val="00A2361E"/>
    <w:rsid w:val="00A23A10"/>
    <w:rsid w:val="00A25D50"/>
    <w:rsid w:val="00A357E1"/>
    <w:rsid w:val="00A36955"/>
    <w:rsid w:val="00A41325"/>
    <w:rsid w:val="00A547B5"/>
    <w:rsid w:val="00A618D3"/>
    <w:rsid w:val="00A6644F"/>
    <w:rsid w:val="00A67C3B"/>
    <w:rsid w:val="00A74AA6"/>
    <w:rsid w:val="00A854AA"/>
    <w:rsid w:val="00AA28F5"/>
    <w:rsid w:val="00AE049F"/>
    <w:rsid w:val="00AE0BB1"/>
    <w:rsid w:val="00AE2F64"/>
    <w:rsid w:val="00AE2FF1"/>
    <w:rsid w:val="00B064DC"/>
    <w:rsid w:val="00B154FD"/>
    <w:rsid w:val="00B2654F"/>
    <w:rsid w:val="00B278C1"/>
    <w:rsid w:val="00B50311"/>
    <w:rsid w:val="00B56245"/>
    <w:rsid w:val="00B623C7"/>
    <w:rsid w:val="00B90387"/>
    <w:rsid w:val="00B93E34"/>
    <w:rsid w:val="00BA19DE"/>
    <w:rsid w:val="00BB3259"/>
    <w:rsid w:val="00BC0331"/>
    <w:rsid w:val="00BC683F"/>
    <w:rsid w:val="00BE5CB4"/>
    <w:rsid w:val="00BF6083"/>
    <w:rsid w:val="00C04C6A"/>
    <w:rsid w:val="00C11198"/>
    <w:rsid w:val="00C17FC9"/>
    <w:rsid w:val="00C20913"/>
    <w:rsid w:val="00C25278"/>
    <w:rsid w:val="00C3730F"/>
    <w:rsid w:val="00C410B5"/>
    <w:rsid w:val="00C6302D"/>
    <w:rsid w:val="00C66A20"/>
    <w:rsid w:val="00C702EC"/>
    <w:rsid w:val="00C703AA"/>
    <w:rsid w:val="00C76BEE"/>
    <w:rsid w:val="00C80173"/>
    <w:rsid w:val="00C82382"/>
    <w:rsid w:val="00C84922"/>
    <w:rsid w:val="00C87780"/>
    <w:rsid w:val="00C974AB"/>
    <w:rsid w:val="00CC6E36"/>
    <w:rsid w:val="00CC7EDA"/>
    <w:rsid w:val="00CE2F74"/>
    <w:rsid w:val="00D31EDC"/>
    <w:rsid w:val="00D626C3"/>
    <w:rsid w:val="00D66F96"/>
    <w:rsid w:val="00D742E0"/>
    <w:rsid w:val="00D8383C"/>
    <w:rsid w:val="00D86F1A"/>
    <w:rsid w:val="00D97F3B"/>
    <w:rsid w:val="00DA0ED2"/>
    <w:rsid w:val="00DB0771"/>
    <w:rsid w:val="00DC6813"/>
    <w:rsid w:val="00DE7244"/>
    <w:rsid w:val="00DF2F2E"/>
    <w:rsid w:val="00E4100D"/>
    <w:rsid w:val="00E80398"/>
    <w:rsid w:val="00EB7B7B"/>
    <w:rsid w:val="00EC1A2D"/>
    <w:rsid w:val="00ED55FF"/>
    <w:rsid w:val="00ED7A3F"/>
    <w:rsid w:val="00EE2F69"/>
    <w:rsid w:val="00F011E8"/>
    <w:rsid w:val="00F156C0"/>
    <w:rsid w:val="00F21C61"/>
    <w:rsid w:val="00F37497"/>
    <w:rsid w:val="00F45169"/>
    <w:rsid w:val="00F53C83"/>
    <w:rsid w:val="00F54D2A"/>
    <w:rsid w:val="00F5789E"/>
    <w:rsid w:val="00F70F2A"/>
    <w:rsid w:val="00F8774F"/>
    <w:rsid w:val="00F910CC"/>
    <w:rsid w:val="00F970FF"/>
    <w:rsid w:val="00FB1FE4"/>
    <w:rsid w:val="00FB6832"/>
    <w:rsid w:val="00FC23F6"/>
    <w:rsid w:val="00FD5B72"/>
    <w:rsid w:val="00FD6D4F"/>
    <w:rsid w:val="00FE1C1C"/>
    <w:rsid w:val="00FF285E"/>
    <w:rsid w:val="00FF4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7E1A2"/>
  <w15:docId w15:val="{1AB63A64-E29F-4F0A-BDEB-1C93A3EEA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25D50"/>
    <w:pPr>
      <w:spacing w:after="0" w:line="240" w:lineRule="auto"/>
    </w:pPr>
  </w:style>
  <w:style w:type="paragraph" w:styleId="Titolo1">
    <w:name w:val="heading 1"/>
    <w:basedOn w:val="Normale"/>
    <w:link w:val="Titolo1Carattere"/>
    <w:uiPriority w:val="9"/>
    <w:qFormat/>
    <w:rsid w:val="001E2682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F11D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25D5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25D50"/>
  </w:style>
  <w:style w:type="paragraph" w:styleId="Pidipagina">
    <w:name w:val="footer"/>
    <w:basedOn w:val="Normale"/>
    <w:link w:val="PidipaginaCarattere"/>
    <w:uiPriority w:val="99"/>
    <w:unhideWhenUsed/>
    <w:rsid w:val="00A25D5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25D50"/>
  </w:style>
  <w:style w:type="paragraph" w:styleId="Firmadipostaelettronica">
    <w:name w:val="E-mail Signature"/>
    <w:basedOn w:val="Normale"/>
    <w:link w:val="FirmadipostaelettronicaCarattere"/>
    <w:uiPriority w:val="99"/>
    <w:unhideWhenUsed/>
    <w:rsid w:val="00A25D50"/>
    <w:rPr>
      <w:rFonts w:eastAsiaTheme="minorEastAsia"/>
      <w:lang w:eastAsia="it-IT"/>
    </w:rPr>
  </w:style>
  <w:style w:type="character" w:customStyle="1" w:styleId="FirmadipostaelettronicaCarattere">
    <w:name w:val="Firma di posta elettronica Carattere"/>
    <w:basedOn w:val="Carpredefinitoparagrafo"/>
    <w:link w:val="Firmadipostaelettronica"/>
    <w:uiPriority w:val="99"/>
    <w:rsid w:val="00A25D50"/>
    <w:rPr>
      <w:rFonts w:eastAsiaTheme="minorEastAsia"/>
      <w:lang w:eastAsia="it-IT"/>
    </w:rPr>
  </w:style>
  <w:style w:type="paragraph" w:customStyle="1" w:styleId="cpv">
    <w:name w:val="cpv"/>
    <w:uiPriority w:val="99"/>
    <w:rsid w:val="00A25D50"/>
    <w:pPr>
      <w:widowControl w:val="0"/>
      <w:tabs>
        <w:tab w:val="left" w:pos="0"/>
        <w:tab w:val="left" w:pos="1418"/>
        <w:tab w:val="left" w:pos="2835"/>
        <w:tab w:val="left" w:pos="4252"/>
      </w:tabs>
      <w:autoSpaceDE w:val="0"/>
      <w:autoSpaceDN w:val="0"/>
      <w:adjustRightInd w:val="0"/>
      <w:spacing w:before="175" w:after="0" w:line="25" w:lineRule="atLeast"/>
      <w:jc w:val="both"/>
    </w:pPr>
    <w:rPr>
      <w:rFonts w:ascii="ItcCenturyLight" w:eastAsia="Times New Roman" w:hAnsi="ItcCenturyLight" w:cs="ItcCenturyLight"/>
      <w:sz w:val="20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A25D50"/>
    <w:rPr>
      <w:color w:val="0563C1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A25D50"/>
    <w:rPr>
      <w:color w:val="954F72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25D50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8B398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8B3982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8B3982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B398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B3982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2CD8"/>
    <w:rPr>
      <w:rFonts w:ascii="Times New Roman" w:hAnsi="Times New Roman" w:cs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2CD8"/>
    <w:rPr>
      <w:rFonts w:ascii="Times New Roman" w:hAnsi="Times New Roman" w:cs="Times New Roman"/>
      <w:sz w:val="18"/>
      <w:szCs w:val="18"/>
    </w:rPr>
  </w:style>
  <w:style w:type="paragraph" w:styleId="Revisione">
    <w:name w:val="Revision"/>
    <w:hidden/>
    <w:uiPriority w:val="99"/>
    <w:semiHidden/>
    <w:rsid w:val="003E3AB2"/>
    <w:pPr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1447D0"/>
    <w:pPr>
      <w:ind w:left="720"/>
      <w:contextualSpacing/>
    </w:pPr>
  </w:style>
  <w:style w:type="paragraph" w:customStyle="1" w:styleId="Default">
    <w:name w:val="Default"/>
    <w:rsid w:val="004F0506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1F399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1F399E"/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y2iqfc">
    <w:name w:val="y2iqfc"/>
    <w:basedOn w:val="Carpredefinitoparagrafo"/>
    <w:rsid w:val="001F399E"/>
  </w:style>
  <w:style w:type="character" w:customStyle="1" w:styleId="Titolo1Carattere">
    <w:name w:val="Titolo 1 Carattere"/>
    <w:basedOn w:val="Carpredefinitoparagrafo"/>
    <w:link w:val="Titolo1"/>
    <w:uiPriority w:val="9"/>
    <w:rsid w:val="001E2682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styleId="Enfasigrassetto">
    <w:name w:val="Strong"/>
    <w:basedOn w:val="Carpredefinitoparagrafo"/>
    <w:uiPriority w:val="22"/>
    <w:qFormat/>
    <w:rsid w:val="00BC0331"/>
    <w:rPr>
      <w:b/>
      <w:bCs/>
    </w:rPr>
  </w:style>
  <w:style w:type="paragraph" w:customStyle="1" w:styleId="TitoloDocumento">
    <w:name w:val="Titolo Documento"/>
    <w:basedOn w:val="Normale"/>
    <w:qFormat/>
    <w:rsid w:val="00C04C6A"/>
    <w:pPr>
      <w:autoSpaceDE w:val="0"/>
      <w:autoSpaceDN w:val="0"/>
      <w:adjustRightInd w:val="0"/>
      <w:jc w:val="both"/>
    </w:pPr>
    <w:rPr>
      <w:rFonts w:ascii="Calibri" w:eastAsia="Calibri" w:hAnsi="Calibri" w:cs="Calibri"/>
      <w:b/>
      <w:smallCaps/>
      <w:color w:val="FFFFFF" w:themeColor="background1"/>
      <w:sz w:val="72"/>
      <w:szCs w:val="72"/>
    </w:rPr>
  </w:style>
  <w:style w:type="paragraph" w:styleId="NormaleWeb">
    <w:name w:val="Normal (Web)"/>
    <w:basedOn w:val="Normale"/>
    <w:uiPriority w:val="99"/>
    <w:unhideWhenUsed/>
    <w:rsid w:val="001072C8"/>
    <w:rPr>
      <w:rFonts w:ascii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ale"/>
    <w:rsid w:val="00FB683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22126A"/>
    <w:rPr>
      <w:i/>
      <w:iCs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F11D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90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5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7308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73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eventbrite.it/e/biglietti-stati-generali-dellexport-2023-68141886115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523</Words>
  <Characters>2986</Characters>
  <Application>Microsoft Office Word</Application>
  <DocSecurity>0</DocSecurity>
  <Lines>24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Mastrogiacomo Tiziana</dc:creator>
  <cp:keywords/>
  <dc:description/>
  <cp:lastModifiedBy>Mastrogiacomo Tiziana</cp:lastModifiedBy>
  <cp:revision>7</cp:revision>
  <cp:lastPrinted>2023-08-31T13:14:00Z</cp:lastPrinted>
  <dcterms:created xsi:type="dcterms:W3CDTF">2023-09-28T12:48:00Z</dcterms:created>
  <dcterms:modified xsi:type="dcterms:W3CDTF">2023-09-28T14:22:00Z</dcterms:modified>
</cp:coreProperties>
</file>