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87D5" w14:textId="77777777" w:rsidR="006C3945" w:rsidRPr="003D59CF" w:rsidRDefault="006C3945" w:rsidP="006C3945">
      <w:pPr>
        <w:rPr>
          <w:rFonts w:ascii="Arial" w:eastAsia="Times New Roman" w:hAnsi="Arial" w:cs="Arial"/>
        </w:rPr>
      </w:pPr>
      <w:bookmarkStart w:id="0" w:name="_Hlk534887837"/>
      <w:bookmarkStart w:id="1" w:name="_Hlk29975925"/>
    </w:p>
    <w:p w14:paraId="35D5B7A4" w14:textId="77777777" w:rsidR="002F6036" w:rsidRPr="007D79FE" w:rsidRDefault="002F6036" w:rsidP="007D79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bookmarkEnd w:id="0"/>
    <w:bookmarkEnd w:id="1"/>
    <w:p w14:paraId="339999C6" w14:textId="0DA797EA" w:rsidR="007D79FE" w:rsidRPr="007D79FE" w:rsidRDefault="007D79FE" w:rsidP="007D79FE">
      <w:pPr>
        <w:jc w:val="center"/>
        <w:rPr>
          <w:color w:val="000000"/>
          <w:sz w:val="24"/>
          <w:szCs w:val="24"/>
        </w:rPr>
      </w:pPr>
      <w:r w:rsidRPr="007D79FE">
        <w:rPr>
          <w:rFonts w:ascii="Arial" w:hAnsi="Arial" w:cs="Arial"/>
          <w:b/>
          <w:bCs/>
          <w:color w:val="000000"/>
          <w:sz w:val="24"/>
          <w:szCs w:val="24"/>
        </w:rPr>
        <w:t>Comunicato stampa</w:t>
      </w:r>
    </w:p>
    <w:p w14:paraId="26AD0065" w14:textId="77777777" w:rsidR="007D79FE" w:rsidRPr="007D79FE" w:rsidRDefault="007D79FE" w:rsidP="007D79FE">
      <w:pPr>
        <w:jc w:val="center"/>
        <w:rPr>
          <w:color w:val="000000"/>
          <w:sz w:val="24"/>
          <w:szCs w:val="24"/>
        </w:rPr>
      </w:pPr>
      <w:r w:rsidRPr="007D79FE">
        <w:rPr>
          <w:rFonts w:ascii="Arial" w:hAnsi="Arial" w:cs="Arial"/>
          <w:b/>
          <w:bCs/>
          <w:color w:val="000000"/>
          <w:sz w:val="24"/>
          <w:szCs w:val="24"/>
        </w:rPr>
        <w:br/>
      </w:r>
    </w:p>
    <w:p w14:paraId="55F4F6C3" w14:textId="717BB5CF" w:rsidR="007D79FE" w:rsidRPr="007D79FE" w:rsidRDefault="007D79FE" w:rsidP="007D79FE">
      <w:pPr>
        <w:jc w:val="center"/>
        <w:rPr>
          <w:color w:val="000000"/>
          <w:sz w:val="24"/>
          <w:szCs w:val="24"/>
        </w:rPr>
      </w:pPr>
      <w:r w:rsidRPr="007D79FE">
        <w:rPr>
          <w:rFonts w:ascii="Arial" w:hAnsi="Arial" w:cs="Arial"/>
          <w:b/>
          <w:bCs/>
          <w:color w:val="000000"/>
          <w:sz w:val="24"/>
          <w:szCs w:val="24"/>
        </w:rPr>
        <w:t>FISCO: COMMERCIALISTI, RIBADITA AL MEF NECESSITA’ RINVIO SCADENZE 30/6</w:t>
      </w:r>
    </w:p>
    <w:p w14:paraId="31AB690A" w14:textId="31FAC32E" w:rsidR="007D79FE" w:rsidRPr="007D79FE" w:rsidRDefault="007D79FE" w:rsidP="007D79FE">
      <w:pPr>
        <w:jc w:val="center"/>
        <w:rPr>
          <w:color w:val="000000"/>
          <w:sz w:val="24"/>
          <w:szCs w:val="24"/>
        </w:rPr>
      </w:pPr>
    </w:p>
    <w:p w14:paraId="17E96214" w14:textId="7C1E94A6" w:rsidR="007D79FE" w:rsidRPr="007D79FE" w:rsidRDefault="007D79FE" w:rsidP="007D79FE">
      <w:pPr>
        <w:jc w:val="center"/>
        <w:rPr>
          <w:color w:val="000000"/>
          <w:sz w:val="24"/>
          <w:szCs w:val="24"/>
        </w:rPr>
      </w:pPr>
      <w:r w:rsidRPr="007D79FE">
        <w:rPr>
          <w:rFonts w:ascii="Arial" w:hAnsi="Arial" w:cs="Arial"/>
          <w:b/>
          <w:bCs/>
          <w:color w:val="000000"/>
          <w:sz w:val="24"/>
          <w:szCs w:val="24"/>
        </w:rPr>
        <w:t>De Nuccio: “Serve più tempo per contribuenti e commercialisti”</w:t>
      </w:r>
    </w:p>
    <w:p w14:paraId="6F644AA4" w14:textId="77777777" w:rsidR="007D79FE" w:rsidRPr="007D79FE" w:rsidRDefault="007D79FE" w:rsidP="007D79FE">
      <w:pPr>
        <w:jc w:val="both"/>
        <w:rPr>
          <w:color w:val="000000"/>
          <w:sz w:val="24"/>
          <w:szCs w:val="24"/>
        </w:rPr>
      </w:pPr>
      <w:r w:rsidRPr="007D79FE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75906A50" w14:textId="77777777" w:rsidR="007D79FE" w:rsidRPr="007D79FE" w:rsidRDefault="007D79FE" w:rsidP="007D79FE">
      <w:pPr>
        <w:jc w:val="both"/>
        <w:rPr>
          <w:color w:val="000000"/>
          <w:sz w:val="24"/>
          <w:szCs w:val="24"/>
        </w:rPr>
      </w:pPr>
      <w:r w:rsidRPr="007D79FE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404B7F44" w14:textId="77777777" w:rsidR="007D79FE" w:rsidRPr="007D79FE" w:rsidRDefault="007D79FE" w:rsidP="007D79FE">
      <w:pPr>
        <w:jc w:val="both"/>
        <w:rPr>
          <w:color w:val="000000"/>
          <w:sz w:val="24"/>
          <w:szCs w:val="24"/>
        </w:rPr>
      </w:pPr>
      <w:r w:rsidRPr="007D79FE">
        <w:rPr>
          <w:rFonts w:ascii="Arial" w:hAnsi="Arial" w:cs="Arial"/>
          <w:i/>
          <w:iCs/>
          <w:color w:val="000000"/>
          <w:sz w:val="24"/>
          <w:szCs w:val="24"/>
        </w:rPr>
        <w:t xml:space="preserve">Roma, 27 giugno 2022 – </w:t>
      </w:r>
      <w:r w:rsidRPr="007D79FE">
        <w:rPr>
          <w:rFonts w:ascii="Arial" w:hAnsi="Arial" w:cs="Arial"/>
          <w:color w:val="000000"/>
          <w:sz w:val="24"/>
          <w:szCs w:val="24"/>
        </w:rPr>
        <w:t xml:space="preserve">“In un incontro avuto oggi presso il Ministero dell’Economia abbiamo ribadito le ragioni che ci inducono da settimane ad avanzare la richiesta di proroga al </w:t>
      </w:r>
      <w:r w:rsidRPr="007D79FE">
        <w:rPr>
          <w:rFonts w:ascii="Arial" w:hAnsi="Arial" w:cs="Arial"/>
          <w:b/>
          <w:bCs/>
          <w:color w:val="000000"/>
          <w:sz w:val="24"/>
          <w:szCs w:val="24"/>
        </w:rPr>
        <w:t>20 luglio 2022</w:t>
      </w:r>
      <w:r w:rsidRPr="007D79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79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del </w:t>
      </w:r>
      <w:r w:rsidRPr="007D79F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termine</w:t>
      </w:r>
      <w:r w:rsidRPr="007D79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di versamento delle imposte risultanti dalle dichiarazioni dei redditi, dell’imposta regionale sulle attività produttive e dell’imposta sul valore aggiunto in scadenza il </w:t>
      </w:r>
      <w:r w:rsidRPr="007D79F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30 giugno</w:t>
      </w:r>
      <w:r w:rsidRPr="007D79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”. Lo afferma il presidente del Consiglio nazionale dei commercialisti, </w:t>
      </w:r>
      <w:r w:rsidRPr="007D79F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Elbano de Nuccio</w:t>
      </w:r>
      <w:r w:rsidRPr="007D79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  </w:t>
      </w:r>
    </w:p>
    <w:p w14:paraId="2B5E2574" w14:textId="77777777" w:rsidR="007D79FE" w:rsidRPr="007D79FE" w:rsidRDefault="007D79FE" w:rsidP="007D79FE">
      <w:pPr>
        <w:jc w:val="both"/>
        <w:rPr>
          <w:color w:val="000000"/>
          <w:sz w:val="24"/>
          <w:szCs w:val="24"/>
        </w:rPr>
      </w:pPr>
      <w:r w:rsidRPr="007D79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55CF8D22" w14:textId="465F2160" w:rsidR="007D79FE" w:rsidRPr="007D79FE" w:rsidRDefault="007D79FE" w:rsidP="007D79FE">
      <w:pPr>
        <w:jc w:val="both"/>
        <w:rPr>
          <w:color w:val="000000"/>
          <w:sz w:val="24"/>
          <w:szCs w:val="24"/>
        </w:rPr>
      </w:pPr>
      <w:r w:rsidRPr="007D79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“Abbiamo piena consapevolezza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–</w:t>
      </w:r>
      <w:r w:rsidRPr="007D79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prosegue de Nuccio – del momento delicato che il Paese sta attraversando a causa delle difficoltà del quadro economico indotte prima dall’emergenza pandemica e ora da quella legata al conflitto in Ucraina. Apprezziamo anche lo sforzo che l’esecutivo sta mettendo in campo per calmierare i prezzi dell’energia, provando così ad alleviare, per quanto possibile, le difficoltà di imprese e cittadini. In questo scenario, consentire il pagamento senza la maggiorazione dello 0.40% fino al 20 luglio potrebbe paradossalmente produrre entro quella data un maggior gettito per le casse dell’erario, oltre a consentire ai </w:t>
      </w:r>
      <w:r w:rsidRPr="007D79F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contribuenti</w:t>
      </w:r>
      <w:r w:rsidRPr="007D79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e ai </w:t>
      </w:r>
      <w:r w:rsidRPr="007D79F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commercialisti</w:t>
      </w:r>
      <w:r w:rsidRPr="007D79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 che li assistono di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effettuare </w:t>
      </w:r>
      <w:r w:rsidRPr="007D79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gli adempimenti senza affanni e con la dovuta diligenza professionale, nell’ottica di favorire la </w:t>
      </w:r>
      <w:r w:rsidRPr="007D79F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compliance</w:t>
      </w:r>
      <w:r w:rsidRPr="007D79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e </w:t>
      </w:r>
      <w:r w:rsidRPr="007D79F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razionalizzare il calendario fiscale</w:t>
      </w:r>
      <w:r w:rsidRPr="007D79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”. </w:t>
      </w:r>
      <w:r w:rsidRPr="007D79FE">
        <w:rPr>
          <w:rFonts w:ascii="Arial" w:hAnsi="Arial" w:cs="Arial"/>
          <w:color w:val="000000"/>
          <w:sz w:val="24"/>
          <w:szCs w:val="24"/>
        </w:rPr>
        <w:t> </w:t>
      </w:r>
    </w:p>
    <w:p w14:paraId="166641D2" w14:textId="77777777" w:rsidR="007D79FE" w:rsidRPr="007D79FE" w:rsidRDefault="007D79FE" w:rsidP="007D79FE">
      <w:pPr>
        <w:jc w:val="both"/>
        <w:rPr>
          <w:rFonts w:eastAsia="Times New Roman"/>
          <w:color w:val="000000"/>
          <w:sz w:val="24"/>
          <w:szCs w:val="24"/>
        </w:rPr>
      </w:pPr>
    </w:p>
    <w:p w14:paraId="1360475D" w14:textId="1A70DA3D" w:rsidR="003101A0" w:rsidRPr="007D79FE" w:rsidRDefault="003101A0" w:rsidP="007D79FE">
      <w:pPr>
        <w:jc w:val="both"/>
        <w:rPr>
          <w:rFonts w:ascii="Arial" w:hAnsi="Arial" w:cs="Arial"/>
          <w:sz w:val="24"/>
          <w:szCs w:val="24"/>
        </w:rPr>
      </w:pPr>
    </w:p>
    <w:sectPr w:rsidR="003101A0" w:rsidRPr="007D79F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09AA" w14:textId="77777777" w:rsidR="00B21098" w:rsidRDefault="00B21098" w:rsidP="0078332C">
      <w:r>
        <w:separator/>
      </w:r>
    </w:p>
  </w:endnote>
  <w:endnote w:type="continuationSeparator" w:id="0">
    <w:p w14:paraId="187F388D" w14:textId="77777777" w:rsidR="00B21098" w:rsidRDefault="00B21098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E89" w14:textId="77777777"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14:paraId="45F8A2F8" w14:textId="77777777"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14:paraId="6E90DC95" w14:textId="77777777"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14:paraId="466B2DD3" w14:textId="77777777"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14:paraId="18C9CE7F" w14:textId="77777777"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9287" w14:textId="77777777" w:rsidR="00B21098" w:rsidRDefault="00B21098" w:rsidP="0078332C">
      <w:r>
        <w:separator/>
      </w:r>
    </w:p>
  </w:footnote>
  <w:footnote w:type="continuationSeparator" w:id="0">
    <w:p w14:paraId="23AD5373" w14:textId="77777777" w:rsidR="00B21098" w:rsidRDefault="00B21098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CB63AF4" wp14:editId="460061CE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2051105346">
    <w:abstractNumId w:val="9"/>
  </w:num>
  <w:num w:numId="2" w16cid:durableId="446511717">
    <w:abstractNumId w:val="5"/>
  </w:num>
  <w:num w:numId="3" w16cid:durableId="1885678904">
    <w:abstractNumId w:val="10"/>
  </w:num>
  <w:num w:numId="4" w16cid:durableId="411926155">
    <w:abstractNumId w:val="6"/>
  </w:num>
  <w:num w:numId="5" w16cid:durableId="1361124872">
    <w:abstractNumId w:val="14"/>
  </w:num>
  <w:num w:numId="6" w16cid:durableId="1756512492">
    <w:abstractNumId w:val="4"/>
  </w:num>
  <w:num w:numId="7" w16cid:durableId="390275156">
    <w:abstractNumId w:val="0"/>
  </w:num>
  <w:num w:numId="8" w16cid:durableId="55865089">
    <w:abstractNumId w:val="12"/>
  </w:num>
  <w:num w:numId="9" w16cid:durableId="572399779">
    <w:abstractNumId w:val="7"/>
  </w:num>
  <w:num w:numId="10" w16cid:durableId="626814656">
    <w:abstractNumId w:val="7"/>
  </w:num>
  <w:num w:numId="11" w16cid:durableId="1199582845">
    <w:abstractNumId w:val="8"/>
  </w:num>
  <w:num w:numId="12" w16cid:durableId="1889875155">
    <w:abstractNumId w:val="2"/>
  </w:num>
  <w:num w:numId="13" w16cid:durableId="1983269730">
    <w:abstractNumId w:val="13"/>
  </w:num>
  <w:num w:numId="14" w16cid:durableId="1552351625">
    <w:abstractNumId w:val="3"/>
  </w:num>
  <w:num w:numId="15" w16cid:durableId="2117098655">
    <w:abstractNumId w:val="8"/>
    <w:lvlOverride w:ilvl="0">
      <w:startOverride w:val="1"/>
    </w:lvlOverride>
  </w:num>
  <w:num w:numId="16" w16cid:durableId="1830174347">
    <w:abstractNumId w:val="3"/>
    <w:lvlOverride w:ilvl="0">
      <w:startOverride w:val="1"/>
    </w:lvlOverride>
  </w:num>
  <w:num w:numId="17" w16cid:durableId="1700467139">
    <w:abstractNumId w:val="1"/>
  </w:num>
  <w:num w:numId="18" w16cid:durableId="972713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52295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3088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58693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8068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45245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47531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3A22"/>
    <w:rsid w:val="00004BCE"/>
    <w:rsid w:val="00022A7F"/>
    <w:rsid w:val="00024A50"/>
    <w:rsid w:val="00031015"/>
    <w:rsid w:val="00032856"/>
    <w:rsid w:val="000329A4"/>
    <w:rsid w:val="00032DE7"/>
    <w:rsid w:val="000348C0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1B93"/>
    <w:rsid w:val="00082FFB"/>
    <w:rsid w:val="00090CE4"/>
    <w:rsid w:val="0009108B"/>
    <w:rsid w:val="00093834"/>
    <w:rsid w:val="000971A3"/>
    <w:rsid w:val="000B3EFF"/>
    <w:rsid w:val="000C0552"/>
    <w:rsid w:val="000C19B1"/>
    <w:rsid w:val="000C7FB4"/>
    <w:rsid w:val="000D01B1"/>
    <w:rsid w:val="000D7385"/>
    <w:rsid w:val="000D7847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1912"/>
    <w:rsid w:val="001C67E1"/>
    <w:rsid w:val="001C6BDD"/>
    <w:rsid w:val="001C7913"/>
    <w:rsid w:val="001C7A99"/>
    <w:rsid w:val="001C7E5F"/>
    <w:rsid w:val="001D456F"/>
    <w:rsid w:val="001E7260"/>
    <w:rsid w:val="001F19BC"/>
    <w:rsid w:val="00202900"/>
    <w:rsid w:val="00203E6B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60C1E"/>
    <w:rsid w:val="00272605"/>
    <w:rsid w:val="00281202"/>
    <w:rsid w:val="0028246D"/>
    <w:rsid w:val="00286C68"/>
    <w:rsid w:val="00292AAB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62EA"/>
    <w:rsid w:val="002C27DE"/>
    <w:rsid w:val="002C7311"/>
    <w:rsid w:val="002D2034"/>
    <w:rsid w:val="002D684B"/>
    <w:rsid w:val="002F3E9E"/>
    <w:rsid w:val="002F4704"/>
    <w:rsid w:val="002F58C5"/>
    <w:rsid w:val="002F6036"/>
    <w:rsid w:val="00303A76"/>
    <w:rsid w:val="0030574C"/>
    <w:rsid w:val="003101A0"/>
    <w:rsid w:val="00312A48"/>
    <w:rsid w:val="00313354"/>
    <w:rsid w:val="00313737"/>
    <w:rsid w:val="00320A8F"/>
    <w:rsid w:val="0033082E"/>
    <w:rsid w:val="00332874"/>
    <w:rsid w:val="00333544"/>
    <w:rsid w:val="00333957"/>
    <w:rsid w:val="00353EE3"/>
    <w:rsid w:val="0035503D"/>
    <w:rsid w:val="0036445C"/>
    <w:rsid w:val="00365C91"/>
    <w:rsid w:val="00366188"/>
    <w:rsid w:val="00371B42"/>
    <w:rsid w:val="003738DE"/>
    <w:rsid w:val="003808D1"/>
    <w:rsid w:val="00392245"/>
    <w:rsid w:val="00397281"/>
    <w:rsid w:val="003A03BB"/>
    <w:rsid w:val="003B000F"/>
    <w:rsid w:val="003B24D0"/>
    <w:rsid w:val="003B7329"/>
    <w:rsid w:val="003C1946"/>
    <w:rsid w:val="003C1AD8"/>
    <w:rsid w:val="003C53E7"/>
    <w:rsid w:val="003D1DEE"/>
    <w:rsid w:val="003D59CF"/>
    <w:rsid w:val="003E0F52"/>
    <w:rsid w:val="003E1A7E"/>
    <w:rsid w:val="003E6287"/>
    <w:rsid w:val="003E753F"/>
    <w:rsid w:val="00400CE9"/>
    <w:rsid w:val="00422B71"/>
    <w:rsid w:val="004251EF"/>
    <w:rsid w:val="00443042"/>
    <w:rsid w:val="0047270A"/>
    <w:rsid w:val="00472F6D"/>
    <w:rsid w:val="00476C15"/>
    <w:rsid w:val="00485F00"/>
    <w:rsid w:val="004875FA"/>
    <w:rsid w:val="00493DC9"/>
    <w:rsid w:val="004964DA"/>
    <w:rsid w:val="004A44B8"/>
    <w:rsid w:val="004A6888"/>
    <w:rsid w:val="004B2695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0E1B"/>
    <w:rsid w:val="00522FFA"/>
    <w:rsid w:val="00531523"/>
    <w:rsid w:val="00534AD7"/>
    <w:rsid w:val="00536016"/>
    <w:rsid w:val="00542311"/>
    <w:rsid w:val="00543860"/>
    <w:rsid w:val="00544970"/>
    <w:rsid w:val="005551E7"/>
    <w:rsid w:val="00555885"/>
    <w:rsid w:val="005564F8"/>
    <w:rsid w:val="005622F9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4F92"/>
    <w:rsid w:val="00585518"/>
    <w:rsid w:val="005867E8"/>
    <w:rsid w:val="005868B1"/>
    <w:rsid w:val="00590F83"/>
    <w:rsid w:val="0059237D"/>
    <w:rsid w:val="00592CA1"/>
    <w:rsid w:val="005959E4"/>
    <w:rsid w:val="005A3A3F"/>
    <w:rsid w:val="005A6B92"/>
    <w:rsid w:val="005B45B5"/>
    <w:rsid w:val="005D1AAA"/>
    <w:rsid w:val="005D2CEA"/>
    <w:rsid w:val="005D2D5F"/>
    <w:rsid w:val="005D35A5"/>
    <w:rsid w:val="005D3873"/>
    <w:rsid w:val="005D455A"/>
    <w:rsid w:val="005D6006"/>
    <w:rsid w:val="005E42F5"/>
    <w:rsid w:val="005E4D40"/>
    <w:rsid w:val="005F2F00"/>
    <w:rsid w:val="005F5B57"/>
    <w:rsid w:val="005F684F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C7063"/>
    <w:rsid w:val="006D7051"/>
    <w:rsid w:val="006E43CD"/>
    <w:rsid w:val="006F4DC7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835B6"/>
    <w:rsid w:val="007C14B1"/>
    <w:rsid w:val="007C3A93"/>
    <w:rsid w:val="007C5CCD"/>
    <w:rsid w:val="007D4196"/>
    <w:rsid w:val="007D79FE"/>
    <w:rsid w:val="007E44E2"/>
    <w:rsid w:val="0080283B"/>
    <w:rsid w:val="0080797B"/>
    <w:rsid w:val="0081381B"/>
    <w:rsid w:val="00813FF6"/>
    <w:rsid w:val="00831294"/>
    <w:rsid w:val="00832BE3"/>
    <w:rsid w:val="00851572"/>
    <w:rsid w:val="00855840"/>
    <w:rsid w:val="008600AC"/>
    <w:rsid w:val="00863104"/>
    <w:rsid w:val="0087487D"/>
    <w:rsid w:val="00886628"/>
    <w:rsid w:val="00892238"/>
    <w:rsid w:val="00892C1F"/>
    <w:rsid w:val="00893AB6"/>
    <w:rsid w:val="00897D6B"/>
    <w:rsid w:val="008B3BB7"/>
    <w:rsid w:val="008C5ED3"/>
    <w:rsid w:val="008D5C4B"/>
    <w:rsid w:val="008E141E"/>
    <w:rsid w:val="00900B88"/>
    <w:rsid w:val="0090438E"/>
    <w:rsid w:val="00907687"/>
    <w:rsid w:val="00920E08"/>
    <w:rsid w:val="0093430A"/>
    <w:rsid w:val="00934F3D"/>
    <w:rsid w:val="00935333"/>
    <w:rsid w:val="009477ED"/>
    <w:rsid w:val="009570D6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1B3D"/>
    <w:rsid w:val="009A33C1"/>
    <w:rsid w:val="009C468C"/>
    <w:rsid w:val="009D0B50"/>
    <w:rsid w:val="009D1F36"/>
    <w:rsid w:val="009D5B30"/>
    <w:rsid w:val="009E0C7E"/>
    <w:rsid w:val="009F0C91"/>
    <w:rsid w:val="009F4399"/>
    <w:rsid w:val="00A007E5"/>
    <w:rsid w:val="00A057F7"/>
    <w:rsid w:val="00A07FB9"/>
    <w:rsid w:val="00A12594"/>
    <w:rsid w:val="00A250F1"/>
    <w:rsid w:val="00A27583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014A"/>
    <w:rsid w:val="00AD5F80"/>
    <w:rsid w:val="00AE3DBA"/>
    <w:rsid w:val="00AF747D"/>
    <w:rsid w:val="00B01322"/>
    <w:rsid w:val="00B14747"/>
    <w:rsid w:val="00B15621"/>
    <w:rsid w:val="00B21098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096F"/>
    <w:rsid w:val="00BF37E8"/>
    <w:rsid w:val="00BF3A80"/>
    <w:rsid w:val="00C035B8"/>
    <w:rsid w:val="00C04DE8"/>
    <w:rsid w:val="00C302BD"/>
    <w:rsid w:val="00C30E85"/>
    <w:rsid w:val="00C33494"/>
    <w:rsid w:val="00C342D6"/>
    <w:rsid w:val="00C418FB"/>
    <w:rsid w:val="00C427E4"/>
    <w:rsid w:val="00C45469"/>
    <w:rsid w:val="00C51F27"/>
    <w:rsid w:val="00C81BB1"/>
    <w:rsid w:val="00C8551E"/>
    <w:rsid w:val="00C92F98"/>
    <w:rsid w:val="00C93548"/>
    <w:rsid w:val="00CA4152"/>
    <w:rsid w:val="00CA676E"/>
    <w:rsid w:val="00CB14A8"/>
    <w:rsid w:val="00CE403B"/>
    <w:rsid w:val="00CE4727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D9E"/>
    <w:rsid w:val="00D21FB3"/>
    <w:rsid w:val="00D27080"/>
    <w:rsid w:val="00D37415"/>
    <w:rsid w:val="00D569A1"/>
    <w:rsid w:val="00D65267"/>
    <w:rsid w:val="00D65875"/>
    <w:rsid w:val="00D75105"/>
    <w:rsid w:val="00D92E6B"/>
    <w:rsid w:val="00DA27BF"/>
    <w:rsid w:val="00DA7914"/>
    <w:rsid w:val="00DB1FE4"/>
    <w:rsid w:val="00DB6F21"/>
    <w:rsid w:val="00DC2C88"/>
    <w:rsid w:val="00DC2C9E"/>
    <w:rsid w:val="00DD07C2"/>
    <w:rsid w:val="00DD43CD"/>
    <w:rsid w:val="00DD607B"/>
    <w:rsid w:val="00DD6F05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227A"/>
    <w:rsid w:val="00EB7E70"/>
    <w:rsid w:val="00EC079F"/>
    <w:rsid w:val="00ED08A8"/>
    <w:rsid w:val="00ED093C"/>
    <w:rsid w:val="00ED2970"/>
    <w:rsid w:val="00ED2BA2"/>
    <w:rsid w:val="00EE3C69"/>
    <w:rsid w:val="00EE50F8"/>
    <w:rsid w:val="00EE51A4"/>
    <w:rsid w:val="00EF3ACF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3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cp:lastPrinted>2020-01-14T09:44:00Z</cp:lastPrinted>
  <dcterms:created xsi:type="dcterms:W3CDTF">2022-06-23T07:16:00Z</dcterms:created>
  <dcterms:modified xsi:type="dcterms:W3CDTF">2022-06-27T17:09:00Z</dcterms:modified>
</cp:coreProperties>
</file>