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61" w:rsidRDefault="00C01B61" w:rsidP="00A66BA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6BA4" w:rsidRPr="00EC33E1" w:rsidRDefault="00A66BA4" w:rsidP="00A66B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33E1">
        <w:rPr>
          <w:rFonts w:ascii="Arial" w:hAnsi="Arial" w:cs="Arial"/>
          <w:b/>
          <w:bCs/>
          <w:sz w:val="24"/>
          <w:szCs w:val="24"/>
        </w:rPr>
        <w:t>COMUNICATO STAMPA</w:t>
      </w:r>
    </w:p>
    <w:p w:rsidR="008A3E5C" w:rsidRPr="00EC33E1" w:rsidRDefault="008A3E5C" w:rsidP="00A66BA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6CFA" w:rsidRPr="00EC33E1" w:rsidRDefault="006055C2" w:rsidP="00316CF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C33E1">
        <w:rPr>
          <w:rFonts w:ascii="Arial" w:hAnsi="Arial" w:cs="Arial"/>
          <w:b/>
          <w:bCs/>
          <w:sz w:val="24"/>
          <w:szCs w:val="24"/>
        </w:rPr>
        <w:t>CORONAVIRUS, COMMERCIALISTI: “AMMORTIZZATORI SOCIALI ANCHE PER LE AZIENDE FUORI DALLA ZONA ROSSA”</w:t>
      </w:r>
    </w:p>
    <w:p w:rsidR="002B74B7" w:rsidRPr="00EC33E1" w:rsidRDefault="001960B0" w:rsidP="00316CFA">
      <w:pPr>
        <w:jc w:val="both"/>
        <w:rPr>
          <w:rFonts w:ascii="Arial" w:hAnsi="Arial" w:cs="Arial"/>
          <w:b/>
          <w:bCs/>
        </w:rPr>
      </w:pPr>
      <w:r w:rsidRPr="00EC33E1">
        <w:rPr>
          <w:rFonts w:ascii="Arial" w:hAnsi="Arial" w:cs="Arial"/>
          <w:b/>
          <w:bCs/>
        </w:rPr>
        <w:t>Le proposte del Consiglio nazionale inviate oggi al ministero del Lavoro: sospendere fino al 31 luglio adempimenti e versamenti dei contributi previdenziali e assistenziali</w:t>
      </w:r>
    </w:p>
    <w:p w:rsidR="001E3D4D" w:rsidRPr="00EC33E1" w:rsidRDefault="001E3D4D" w:rsidP="00C73443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</w:p>
    <w:p w:rsidR="00C73443" w:rsidRPr="00EC33E1" w:rsidRDefault="00A66BA4" w:rsidP="00C73443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EC33E1">
        <w:rPr>
          <w:rFonts w:ascii="Arial" w:hAnsi="Arial" w:cs="Arial"/>
          <w:i/>
          <w:iCs/>
        </w:rPr>
        <w:t>Roma, 25 febbraio 2020</w:t>
      </w:r>
      <w:r w:rsidRPr="00EC33E1">
        <w:rPr>
          <w:rFonts w:ascii="Arial" w:hAnsi="Arial" w:cs="Arial"/>
        </w:rPr>
        <w:t xml:space="preserve"> – </w:t>
      </w:r>
      <w:r w:rsidR="007F3FF2" w:rsidRPr="00EC33E1">
        <w:rPr>
          <w:rFonts w:ascii="Arial" w:hAnsi="Arial" w:cs="Arial"/>
          <w:b/>
          <w:bCs/>
        </w:rPr>
        <w:t>Sospen</w:t>
      </w:r>
      <w:r w:rsidR="00746AFE" w:rsidRPr="00EC33E1">
        <w:rPr>
          <w:rFonts w:ascii="Arial" w:hAnsi="Arial" w:cs="Arial"/>
          <w:b/>
          <w:bCs/>
        </w:rPr>
        <w:t>dere</w:t>
      </w:r>
      <w:r w:rsidR="007D75EC" w:rsidRPr="00EC33E1">
        <w:rPr>
          <w:rFonts w:ascii="Arial" w:hAnsi="Arial" w:cs="Arial"/>
          <w:b/>
          <w:bCs/>
        </w:rPr>
        <w:t xml:space="preserve"> </w:t>
      </w:r>
      <w:r w:rsidR="007F3FF2" w:rsidRPr="00EC33E1">
        <w:rPr>
          <w:rFonts w:ascii="Arial" w:hAnsi="Arial" w:cs="Arial"/>
        </w:rPr>
        <w:t xml:space="preserve">gli </w:t>
      </w:r>
      <w:r w:rsidR="007F3FF2" w:rsidRPr="00EC33E1">
        <w:rPr>
          <w:rFonts w:ascii="Arial" w:hAnsi="Arial" w:cs="Arial"/>
          <w:b/>
          <w:bCs/>
        </w:rPr>
        <w:t>adempimenti</w:t>
      </w:r>
      <w:r w:rsidR="00FF00CB" w:rsidRPr="00EC33E1">
        <w:rPr>
          <w:rFonts w:ascii="Arial" w:hAnsi="Arial" w:cs="Arial"/>
          <w:b/>
          <w:bCs/>
        </w:rPr>
        <w:t xml:space="preserve"> </w:t>
      </w:r>
      <w:r w:rsidR="00FF00CB" w:rsidRPr="00EC33E1">
        <w:rPr>
          <w:rFonts w:ascii="Arial" w:hAnsi="Arial" w:cs="Arial"/>
        </w:rPr>
        <w:t>e i</w:t>
      </w:r>
      <w:r w:rsidR="00FF00CB" w:rsidRPr="00EC33E1">
        <w:rPr>
          <w:rFonts w:ascii="Arial" w:hAnsi="Arial" w:cs="Arial"/>
          <w:b/>
          <w:bCs/>
        </w:rPr>
        <w:t xml:space="preserve"> versamenti</w:t>
      </w:r>
      <w:r w:rsidR="00FF00CB" w:rsidRPr="00EC33E1">
        <w:rPr>
          <w:rFonts w:ascii="Arial" w:hAnsi="Arial" w:cs="Arial"/>
        </w:rPr>
        <w:t xml:space="preserve"> dei contributi </w:t>
      </w:r>
      <w:r w:rsidR="007F3FF2" w:rsidRPr="00EC33E1">
        <w:rPr>
          <w:rFonts w:ascii="Arial" w:hAnsi="Arial" w:cs="Arial"/>
        </w:rPr>
        <w:t xml:space="preserve">anche per </w:t>
      </w:r>
      <w:r w:rsidR="007D75EC" w:rsidRPr="00EC33E1">
        <w:rPr>
          <w:rFonts w:ascii="Arial" w:hAnsi="Arial" w:cs="Arial"/>
        </w:rPr>
        <w:t xml:space="preserve">le aziende che, pur non operando nelle </w:t>
      </w:r>
      <w:r w:rsidR="00FF00CB" w:rsidRPr="00EC33E1">
        <w:rPr>
          <w:rFonts w:ascii="Arial" w:hAnsi="Arial" w:cs="Arial"/>
        </w:rPr>
        <w:t>aree sottoposte a restrizione</w:t>
      </w:r>
      <w:r w:rsidR="007D75EC" w:rsidRPr="00EC33E1">
        <w:rPr>
          <w:rFonts w:ascii="Arial" w:hAnsi="Arial" w:cs="Arial"/>
        </w:rPr>
        <w:t>, si avvalgono d</w:t>
      </w:r>
      <w:r w:rsidR="007F3FF2" w:rsidRPr="00EC33E1">
        <w:rPr>
          <w:rFonts w:ascii="Arial" w:hAnsi="Arial" w:cs="Arial"/>
        </w:rPr>
        <w:t xml:space="preserve">i intermediari </w:t>
      </w:r>
      <w:r w:rsidR="007D75EC" w:rsidRPr="00EC33E1">
        <w:rPr>
          <w:rFonts w:ascii="Arial" w:hAnsi="Arial" w:cs="Arial"/>
        </w:rPr>
        <w:t xml:space="preserve">che risiedono </w:t>
      </w:r>
      <w:r w:rsidR="00FF00CB" w:rsidRPr="00EC33E1">
        <w:rPr>
          <w:rFonts w:ascii="Arial" w:hAnsi="Arial" w:cs="Arial"/>
        </w:rPr>
        <w:t>in tali zone</w:t>
      </w:r>
      <w:r w:rsidR="007D75EC" w:rsidRPr="00EC33E1">
        <w:rPr>
          <w:rFonts w:ascii="Arial" w:hAnsi="Arial" w:cs="Arial"/>
        </w:rPr>
        <w:t xml:space="preserve"> e </w:t>
      </w:r>
      <w:r w:rsidR="007D75EC" w:rsidRPr="00EC33E1">
        <w:rPr>
          <w:rFonts w:ascii="Arial" w:hAnsi="Arial" w:cs="Arial"/>
          <w:b/>
          <w:bCs/>
        </w:rPr>
        <w:t>at</w:t>
      </w:r>
      <w:r w:rsidR="00310C66" w:rsidRPr="00EC33E1">
        <w:rPr>
          <w:rFonts w:ascii="Arial" w:hAnsi="Arial" w:cs="Arial"/>
          <w:b/>
          <w:bCs/>
        </w:rPr>
        <w:t>tiva</w:t>
      </w:r>
      <w:r w:rsidR="00746AFE" w:rsidRPr="00EC33E1">
        <w:rPr>
          <w:rFonts w:ascii="Arial" w:hAnsi="Arial" w:cs="Arial"/>
          <w:b/>
          <w:bCs/>
        </w:rPr>
        <w:t>re g</w:t>
      </w:r>
      <w:r w:rsidR="00310C66" w:rsidRPr="00EC33E1">
        <w:rPr>
          <w:rFonts w:ascii="Arial" w:hAnsi="Arial" w:cs="Arial"/>
          <w:b/>
          <w:bCs/>
        </w:rPr>
        <w:t>li ammortizzatori sociali</w:t>
      </w:r>
      <w:r w:rsidR="00310C66" w:rsidRPr="00EC33E1">
        <w:rPr>
          <w:rFonts w:ascii="Arial" w:hAnsi="Arial" w:cs="Arial"/>
        </w:rPr>
        <w:t xml:space="preserve"> anche per i dipendenti delle aziende non ubicate nei Comuni interessati </w:t>
      </w:r>
      <w:r w:rsidR="007D75EC" w:rsidRPr="00EC33E1">
        <w:rPr>
          <w:rFonts w:ascii="Arial" w:hAnsi="Arial" w:cs="Arial"/>
        </w:rPr>
        <w:t>d</w:t>
      </w:r>
      <w:r w:rsidR="00310C66" w:rsidRPr="00EC33E1">
        <w:rPr>
          <w:rFonts w:ascii="Arial" w:hAnsi="Arial" w:cs="Arial"/>
        </w:rPr>
        <w:t>a</w:t>
      </w:r>
      <w:r w:rsidR="007D75EC" w:rsidRPr="00EC33E1">
        <w:rPr>
          <w:rFonts w:ascii="Arial" w:hAnsi="Arial" w:cs="Arial"/>
        </w:rPr>
        <w:t xml:space="preserve">l </w:t>
      </w:r>
      <w:r w:rsidR="00310C66" w:rsidRPr="00EC33E1">
        <w:rPr>
          <w:rFonts w:ascii="Arial" w:hAnsi="Arial" w:cs="Arial"/>
        </w:rPr>
        <w:t>Coronavirus</w:t>
      </w:r>
      <w:r w:rsidR="00C73443" w:rsidRPr="00EC33E1">
        <w:rPr>
          <w:rFonts w:ascii="Arial" w:hAnsi="Arial" w:cs="Arial"/>
        </w:rPr>
        <w:t xml:space="preserve"> senza passare dalla procedura di consultazione sindacale prevista dal </w:t>
      </w:r>
      <w:proofErr w:type="spellStart"/>
      <w:r w:rsidR="00C73443" w:rsidRPr="00EC33E1">
        <w:rPr>
          <w:rFonts w:ascii="Arial" w:hAnsi="Arial" w:cs="Arial"/>
        </w:rPr>
        <w:t>D.Lgs.</w:t>
      </w:r>
      <w:proofErr w:type="spellEnd"/>
      <w:r w:rsidR="00C73443" w:rsidRPr="00EC33E1">
        <w:rPr>
          <w:rFonts w:ascii="Arial" w:hAnsi="Arial" w:cs="Arial"/>
        </w:rPr>
        <w:t xml:space="preserve"> 148/2015.</w:t>
      </w:r>
    </w:p>
    <w:p w:rsidR="00073C94" w:rsidRPr="00EC33E1" w:rsidRDefault="00073C94" w:rsidP="007F3FF2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</w:p>
    <w:p w:rsidR="006B329A" w:rsidRPr="00EC33E1" w:rsidRDefault="007D75EC" w:rsidP="006B329A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EC33E1">
        <w:rPr>
          <w:rFonts w:ascii="Arial" w:hAnsi="Arial" w:cs="Arial"/>
        </w:rPr>
        <w:t xml:space="preserve">Sono alcune delle proposte che il Consiglio Nazionale dei Dottori Commercialisti e degli Esperti Contabili ha </w:t>
      </w:r>
      <w:r w:rsidRPr="00EC33E1">
        <w:rPr>
          <w:rFonts w:ascii="Arial" w:hAnsi="Arial" w:cs="Arial"/>
          <w:b/>
          <w:bCs/>
        </w:rPr>
        <w:t>inviato oggi</w:t>
      </w:r>
      <w:r w:rsidRPr="00EC33E1">
        <w:rPr>
          <w:rFonts w:ascii="Arial" w:hAnsi="Arial" w:cs="Arial"/>
        </w:rPr>
        <w:t xml:space="preserve"> al sottosegretario del ministero del Lavoro </w:t>
      </w:r>
      <w:r w:rsidRPr="00EC33E1">
        <w:rPr>
          <w:rFonts w:ascii="Arial" w:hAnsi="Arial" w:cs="Arial"/>
          <w:b/>
          <w:bCs/>
        </w:rPr>
        <w:t>Francesca Puglisi</w:t>
      </w:r>
      <w:r w:rsidRPr="00EC33E1">
        <w:rPr>
          <w:rFonts w:ascii="Arial" w:hAnsi="Arial" w:cs="Arial"/>
        </w:rPr>
        <w:t xml:space="preserve"> </w:t>
      </w:r>
      <w:r w:rsidR="000E3CDC" w:rsidRPr="00EC33E1">
        <w:rPr>
          <w:rFonts w:ascii="Arial" w:hAnsi="Arial" w:cs="Arial"/>
        </w:rPr>
        <w:t>e all’</w:t>
      </w:r>
      <w:r w:rsidR="004D6E09" w:rsidRPr="00EC33E1">
        <w:rPr>
          <w:rFonts w:ascii="Arial" w:hAnsi="Arial" w:cs="Arial"/>
        </w:rPr>
        <w:t>attenzione dell’</w:t>
      </w:r>
      <w:r w:rsidR="000E3CDC" w:rsidRPr="00EC33E1">
        <w:rPr>
          <w:rFonts w:ascii="Arial" w:hAnsi="Arial" w:cs="Arial"/>
        </w:rPr>
        <w:t>Istituto Nazionale di Previdenza Sociale (</w:t>
      </w:r>
      <w:bookmarkStart w:id="0" w:name="_GoBack"/>
      <w:r w:rsidR="000E3CDC" w:rsidRPr="007E7A35">
        <w:rPr>
          <w:rFonts w:ascii="Arial" w:hAnsi="Arial" w:cs="Arial"/>
          <w:b/>
          <w:bCs/>
        </w:rPr>
        <w:t>INPS</w:t>
      </w:r>
      <w:bookmarkEnd w:id="0"/>
      <w:r w:rsidR="000E3CDC" w:rsidRPr="00EC33E1">
        <w:rPr>
          <w:rFonts w:ascii="Arial" w:hAnsi="Arial" w:cs="Arial"/>
        </w:rPr>
        <w:t xml:space="preserve">) </w:t>
      </w:r>
      <w:r w:rsidRPr="00EC33E1">
        <w:rPr>
          <w:rFonts w:ascii="Arial" w:hAnsi="Arial" w:cs="Arial"/>
        </w:rPr>
        <w:t>per sostenere i professionisti e le aziende in crisi per l’emergenza Coronavirus.</w:t>
      </w:r>
      <w:r w:rsidR="008A3E5C" w:rsidRPr="00EC33E1">
        <w:rPr>
          <w:rFonts w:ascii="Arial" w:hAnsi="Arial" w:cs="Arial"/>
        </w:rPr>
        <w:t xml:space="preserve"> </w:t>
      </w:r>
      <w:r w:rsidR="006B329A" w:rsidRPr="00EC33E1">
        <w:rPr>
          <w:rFonts w:ascii="Arial" w:hAnsi="Arial" w:cs="Arial"/>
        </w:rPr>
        <w:t>Dopo</w:t>
      </w:r>
      <w:r w:rsidR="00FB43D8" w:rsidRPr="00EC33E1">
        <w:rPr>
          <w:rFonts w:ascii="Arial" w:hAnsi="Arial" w:cs="Arial"/>
        </w:rPr>
        <w:t xml:space="preserve"> aver chiesto nei giorni scorsi la sospensione degli adempimenti fiscali, ora </w:t>
      </w:r>
      <w:r w:rsidR="006B329A" w:rsidRPr="00EC33E1">
        <w:rPr>
          <w:rFonts w:ascii="Arial" w:hAnsi="Arial" w:cs="Arial"/>
        </w:rPr>
        <w:t xml:space="preserve">il Consiglio nazionale </w:t>
      </w:r>
      <w:r w:rsidR="00FB43D8" w:rsidRPr="00EC33E1">
        <w:rPr>
          <w:rFonts w:ascii="Arial" w:hAnsi="Arial" w:cs="Arial"/>
        </w:rPr>
        <w:t xml:space="preserve">avanza richieste urgenti per </w:t>
      </w:r>
      <w:r w:rsidR="006B329A" w:rsidRPr="00EC33E1">
        <w:rPr>
          <w:rFonts w:ascii="Arial" w:hAnsi="Arial" w:cs="Arial"/>
        </w:rPr>
        <w:t>soste</w:t>
      </w:r>
      <w:r w:rsidR="00FB43D8" w:rsidRPr="00EC33E1">
        <w:rPr>
          <w:rFonts w:ascii="Arial" w:hAnsi="Arial" w:cs="Arial"/>
        </w:rPr>
        <w:t>nere</w:t>
      </w:r>
      <w:r w:rsidR="006B329A" w:rsidRPr="00EC33E1">
        <w:rPr>
          <w:rFonts w:ascii="Arial" w:hAnsi="Arial" w:cs="Arial"/>
        </w:rPr>
        <w:t xml:space="preserve"> imprese</w:t>
      </w:r>
      <w:r w:rsidR="00FB43D8" w:rsidRPr="00EC33E1">
        <w:rPr>
          <w:rFonts w:ascii="Arial" w:hAnsi="Arial" w:cs="Arial"/>
        </w:rPr>
        <w:t xml:space="preserve"> e lavoratori più a rischio</w:t>
      </w:r>
      <w:r w:rsidR="006B329A" w:rsidRPr="00EC33E1">
        <w:rPr>
          <w:rFonts w:ascii="Arial" w:hAnsi="Arial" w:cs="Arial"/>
        </w:rPr>
        <w:t>.</w:t>
      </w:r>
    </w:p>
    <w:p w:rsidR="007D75EC" w:rsidRPr="00EC33E1" w:rsidRDefault="007D75EC" w:rsidP="007F3FF2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</w:p>
    <w:p w:rsidR="007D75EC" w:rsidRPr="00EC33E1" w:rsidRDefault="007D75EC" w:rsidP="007D75EC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EC33E1">
        <w:rPr>
          <w:rFonts w:ascii="Arial" w:hAnsi="Arial" w:cs="Arial"/>
        </w:rPr>
        <w:t xml:space="preserve">Secondo il Consiglio nazionale, infatti, è necessario </w:t>
      </w:r>
      <w:r w:rsidRPr="00EC33E1">
        <w:rPr>
          <w:rFonts w:ascii="Arial" w:hAnsi="Arial" w:cs="Arial"/>
          <w:b/>
          <w:bCs/>
        </w:rPr>
        <w:t>s</w:t>
      </w:r>
      <w:r w:rsidR="00073C94" w:rsidRPr="00EC33E1">
        <w:rPr>
          <w:rFonts w:ascii="Arial" w:hAnsi="Arial" w:cs="Arial"/>
          <w:b/>
          <w:bCs/>
        </w:rPr>
        <w:t>ospendere gli adempimenti</w:t>
      </w:r>
      <w:r w:rsidR="00073C94" w:rsidRPr="00EC33E1">
        <w:rPr>
          <w:rFonts w:ascii="Arial" w:hAnsi="Arial" w:cs="Arial"/>
        </w:rPr>
        <w:t xml:space="preserve"> e i </w:t>
      </w:r>
      <w:r w:rsidR="00073C94" w:rsidRPr="00EC33E1">
        <w:rPr>
          <w:rFonts w:ascii="Arial" w:hAnsi="Arial" w:cs="Arial"/>
          <w:b/>
          <w:bCs/>
        </w:rPr>
        <w:t xml:space="preserve">versamenti </w:t>
      </w:r>
      <w:r w:rsidR="00073C94" w:rsidRPr="00EC33E1">
        <w:rPr>
          <w:rFonts w:ascii="Arial" w:hAnsi="Arial" w:cs="Arial"/>
        </w:rPr>
        <w:t xml:space="preserve">dei contributi previdenziali e assistenziali </w:t>
      </w:r>
      <w:r w:rsidRPr="00EC33E1">
        <w:rPr>
          <w:rFonts w:ascii="Arial" w:hAnsi="Arial" w:cs="Arial"/>
        </w:rPr>
        <w:t xml:space="preserve">non solo per i datori di lavoro e per i titolari di reddito di lavoro autonomo o d’impresa che svolgono l’attività o risiedono nei </w:t>
      </w:r>
      <w:r w:rsidR="00F35EDA" w:rsidRPr="00EC33E1">
        <w:rPr>
          <w:rFonts w:ascii="Arial" w:hAnsi="Arial" w:cs="Arial"/>
        </w:rPr>
        <w:t>C</w:t>
      </w:r>
      <w:r w:rsidRPr="00EC33E1">
        <w:rPr>
          <w:rFonts w:ascii="Arial" w:hAnsi="Arial" w:cs="Arial"/>
        </w:rPr>
        <w:t xml:space="preserve">omuni in “quarantena”, ma anche per coloro </w:t>
      </w:r>
      <w:r w:rsidR="00F35EDA" w:rsidRPr="00EC33E1">
        <w:rPr>
          <w:rFonts w:ascii="Arial" w:hAnsi="Arial" w:cs="Arial"/>
        </w:rPr>
        <w:t>che</w:t>
      </w:r>
      <w:r w:rsidRPr="00EC33E1">
        <w:rPr>
          <w:rFonts w:ascii="Arial" w:hAnsi="Arial" w:cs="Arial"/>
        </w:rPr>
        <w:t xml:space="preserve"> non svolgono attività </w:t>
      </w:r>
      <w:r w:rsidR="00F35EDA" w:rsidRPr="00EC33E1">
        <w:rPr>
          <w:rFonts w:ascii="Arial" w:hAnsi="Arial" w:cs="Arial"/>
        </w:rPr>
        <w:t xml:space="preserve">in tali Comuni se però lì </w:t>
      </w:r>
      <w:r w:rsidRPr="00EC33E1">
        <w:rPr>
          <w:rFonts w:ascii="Arial" w:hAnsi="Arial" w:cs="Arial"/>
        </w:rPr>
        <w:t>risied</w:t>
      </w:r>
      <w:r w:rsidR="006A2145" w:rsidRPr="00EC33E1">
        <w:rPr>
          <w:rFonts w:ascii="Arial" w:hAnsi="Arial" w:cs="Arial"/>
        </w:rPr>
        <w:t>o</w:t>
      </w:r>
      <w:r w:rsidRPr="00EC33E1">
        <w:rPr>
          <w:rFonts w:ascii="Arial" w:hAnsi="Arial" w:cs="Arial"/>
        </w:rPr>
        <w:t xml:space="preserve">no </w:t>
      </w:r>
      <w:r w:rsidR="00F35EDA" w:rsidRPr="00EC33E1">
        <w:rPr>
          <w:rFonts w:ascii="Arial" w:hAnsi="Arial" w:cs="Arial"/>
        </w:rPr>
        <w:t xml:space="preserve">gli intermediari </w:t>
      </w:r>
      <w:r w:rsidRPr="00EC33E1">
        <w:rPr>
          <w:rFonts w:ascii="Arial" w:hAnsi="Arial" w:cs="Arial"/>
        </w:rPr>
        <w:t>che effettuano gli adempimenti in materia contributiva e assicurativa.</w:t>
      </w:r>
    </w:p>
    <w:p w:rsidR="004D3A41" w:rsidRPr="00EC33E1" w:rsidRDefault="004D3A41" w:rsidP="004D3A41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</w:p>
    <w:p w:rsidR="004D6E09" w:rsidRPr="00EC33E1" w:rsidRDefault="007F3FF2" w:rsidP="004D6E09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EC33E1">
        <w:rPr>
          <w:rFonts w:ascii="Arial" w:hAnsi="Arial" w:cs="Arial"/>
        </w:rPr>
        <w:t>I</w:t>
      </w:r>
      <w:r w:rsidR="005F194E" w:rsidRPr="00EC33E1">
        <w:rPr>
          <w:rFonts w:ascii="Arial" w:hAnsi="Arial" w:cs="Arial"/>
        </w:rPr>
        <w:t>noltre, secondo il Consiglio nazionale, è necessario attivare</w:t>
      </w:r>
      <w:r w:rsidR="004D3A41" w:rsidRPr="00EC33E1">
        <w:rPr>
          <w:rFonts w:ascii="Arial" w:hAnsi="Arial" w:cs="Arial"/>
        </w:rPr>
        <w:t xml:space="preserve"> la </w:t>
      </w:r>
      <w:r w:rsidR="004D3A41" w:rsidRPr="00EC33E1">
        <w:rPr>
          <w:rFonts w:ascii="Arial" w:hAnsi="Arial" w:cs="Arial"/>
          <w:b/>
          <w:bCs/>
        </w:rPr>
        <w:t>CIGO</w:t>
      </w:r>
      <w:r w:rsidR="004D3A41" w:rsidRPr="00EC33E1">
        <w:rPr>
          <w:rFonts w:ascii="Arial" w:hAnsi="Arial" w:cs="Arial"/>
        </w:rPr>
        <w:t xml:space="preserve"> (Cassa Integrazione Guadagni Ordinaria</w:t>
      </w:r>
      <w:r w:rsidR="00C73443" w:rsidRPr="00EC33E1">
        <w:rPr>
          <w:rFonts w:ascii="Arial" w:hAnsi="Arial" w:cs="Arial"/>
        </w:rPr>
        <w:t>)</w:t>
      </w:r>
      <w:r w:rsidR="004D3A41" w:rsidRPr="00EC33E1">
        <w:rPr>
          <w:rFonts w:ascii="Arial" w:hAnsi="Arial" w:cs="Arial"/>
        </w:rPr>
        <w:t xml:space="preserve"> e il </w:t>
      </w:r>
      <w:r w:rsidR="002164EB" w:rsidRPr="00EC33E1">
        <w:rPr>
          <w:rFonts w:ascii="Arial" w:hAnsi="Arial" w:cs="Arial"/>
          <w:b/>
          <w:bCs/>
        </w:rPr>
        <w:t>FIS</w:t>
      </w:r>
      <w:r w:rsidR="005F194E" w:rsidRPr="00EC33E1">
        <w:rPr>
          <w:rFonts w:ascii="Arial" w:hAnsi="Arial" w:cs="Arial"/>
        </w:rPr>
        <w:t xml:space="preserve"> </w:t>
      </w:r>
      <w:r w:rsidR="004D3A41" w:rsidRPr="00EC33E1">
        <w:rPr>
          <w:rFonts w:ascii="Arial" w:hAnsi="Arial" w:cs="Arial"/>
        </w:rPr>
        <w:t>(Fondo d’Integrazione Salariale) per eventi di forza maggiore non solo nei Comuni interessati dalle misure urgenti di contenimento del contagio, ma a</w:t>
      </w:r>
      <w:r w:rsidR="006B329A" w:rsidRPr="00EC33E1">
        <w:rPr>
          <w:rFonts w:ascii="Arial" w:hAnsi="Arial" w:cs="Arial"/>
        </w:rPr>
        <w:t xml:space="preserve">nche per </w:t>
      </w:r>
      <w:r w:rsidR="00F268AB" w:rsidRPr="00EC33E1">
        <w:rPr>
          <w:rFonts w:ascii="Arial" w:hAnsi="Arial" w:cs="Arial"/>
        </w:rPr>
        <w:t>i lavoratori delle aziende collocate all’esterno di tali Comuni</w:t>
      </w:r>
      <w:r w:rsidR="008A3E5C" w:rsidRPr="00EC33E1">
        <w:rPr>
          <w:rFonts w:ascii="Arial" w:hAnsi="Arial" w:cs="Arial"/>
        </w:rPr>
        <w:t xml:space="preserve"> se </w:t>
      </w:r>
      <w:r w:rsidR="00F268AB" w:rsidRPr="00EC33E1">
        <w:rPr>
          <w:rFonts w:ascii="Arial" w:hAnsi="Arial" w:cs="Arial"/>
        </w:rPr>
        <w:t>colpite</w:t>
      </w:r>
      <w:r w:rsidR="008A3E5C" w:rsidRPr="00EC33E1">
        <w:rPr>
          <w:rFonts w:ascii="Arial" w:hAnsi="Arial" w:cs="Arial"/>
        </w:rPr>
        <w:t xml:space="preserve"> </w:t>
      </w:r>
      <w:r w:rsidR="00F268AB" w:rsidRPr="00EC33E1">
        <w:rPr>
          <w:rFonts w:ascii="Arial" w:hAnsi="Arial" w:cs="Arial"/>
        </w:rPr>
        <w:t>da ordinanze di chiusura e limitazioni</w:t>
      </w:r>
      <w:r w:rsidR="00C73443" w:rsidRPr="00EC33E1">
        <w:rPr>
          <w:rFonts w:ascii="Arial" w:hAnsi="Arial" w:cs="Arial"/>
        </w:rPr>
        <w:t>.</w:t>
      </w:r>
    </w:p>
    <w:p w:rsidR="004D6E09" w:rsidRPr="00EC33E1" w:rsidRDefault="004D6E09" w:rsidP="004D6E09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</w:p>
    <w:p w:rsidR="004D6E09" w:rsidRPr="00EC33E1" w:rsidRDefault="00A6476A" w:rsidP="004D6E09">
      <w:pPr>
        <w:pStyle w:val="m48722105832955477msolistparagraph"/>
        <w:spacing w:before="0" w:beforeAutospacing="0" w:after="0" w:afterAutospacing="0"/>
        <w:jc w:val="both"/>
      </w:pPr>
      <w:r w:rsidRPr="00EC33E1">
        <w:rPr>
          <w:rFonts w:ascii="Arial" w:hAnsi="Arial" w:cs="Arial"/>
        </w:rPr>
        <w:t>L’a</w:t>
      </w:r>
      <w:r w:rsidR="00316CFA" w:rsidRPr="00EC33E1">
        <w:rPr>
          <w:rFonts w:ascii="Arial" w:hAnsi="Arial" w:cs="Arial"/>
        </w:rPr>
        <w:t>ttivazione degli ammortizzatori sociali</w:t>
      </w:r>
      <w:r w:rsidRPr="00EC33E1">
        <w:rPr>
          <w:rFonts w:ascii="Arial" w:hAnsi="Arial" w:cs="Arial"/>
        </w:rPr>
        <w:t xml:space="preserve"> dovrebbe essere prevista</w:t>
      </w:r>
      <w:r w:rsidR="00316CFA" w:rsidRPr="00EC33E1">
        <w:rPr>
          <w:rFonts w:ascii="Arial" w:hAnsi="Arial" w:cs="Arial"/>
        </w:rPr>
        <w:t xml:space="preserve"> al di fuori d</w:t>
      </w:r>
      <w:r w:rsidRPr="00EC33E1">
        <w:rPr>
          <w:rFonts w:ascii="Arial" w:hAnsi="Arial" w:cs="Arial"/>
        </w:rPr>
        <w:t>ei</w:t>
      </w:r>
      <w:r w:rsidR="00316CFA" w:rsidRPr="00EC33E1">
        <w:rPr>
          <w:rFonts w:ascii="Arial" w:hAnsi="Arial" w:cs="Arial"/>
        </w:rPr>
        <w:t xml:space="preserve"> </w:t>
      </w:r>
      <w:r w:rsidRPr="00EC33E1">
        <w:rPr>
          <w:rFonts w:ascii="Arial" w:hAnsi="Arial" w:cs="Arial"/>
        </w:rPr>
        <w:t>C</w:t>
      </w:r>
      <w:r w:rsidR="00316CFA" w:rsidRPr="00EC33E1">
        <w:rPr>
          <w:rFonts w:ascii="Arial" w:hAnsi="Arial" w:cs="Arial"/>
        </w:rPr>
        <w:t>omuni</w:t>
      </w:r>
      <w:r w:rsidRPr="00EC33E1">
        <w:rPr>
          <w:rFonts w:ascii="Arial" w:hAnsi="Arial" w:cs="Arial"/>
        </w:rPr>
        <w:t xml:space="preserve"> </w:t>
      </w:r>
      <w:r w:rsidR="00F4196C" w:rsidRPr="00EC33E1">
        <w:rPr>
          <w:rFonts w:ascii="Arial" w:hAnsi="Arial" w:cs="Arial"/>
        </w:rPr>
        <w:t>interessati</w:t>
      </w:r>
      <w:r w:rsidR="00316CFA" w:rsidRPr="00EC33E1">
        <w:rPr>
          <w:rFonts w:ascii="Arial" w:hAnsi="Arial" w:cs="Arial"/>
        </w:rPr>
        <w:t xml:space="preserve"> </w:t>
      </w:r>
      <w:r w:rsidRPr="00EC33E1">
        <w:rPr>
          <w:rFonts w:ascii="Arial" w:hAnsi="Arial" w:cs="Arial"/>
        </w:rPr>
        <w:t xml:space="preserve">anche </w:t>
      </w:r>
      <w:r w:rsidR="00316CFA" w:rsidRPr="00EC33E1">
        <w:rPr>
          <w:rFonts w:ascii="Arial" w:hAnsi="Arial" w:cs="Arial"/>
        </w:rPr>
        <w:t xml:space="preserve">per </w:t>
      </w:r>
      <w:r w:rsidRPr="00EC33E1">
        <w:rPr>
          <w:rFonts w:ascii="Arial" w:hAnsi="Arial" w:cs="Arial"/>
        </w:rPr>
        <w:t xml:space="preserve">quelle </w:t>
      </w:r>
      <w:r w:rsidR="00316CFA" w:rsidRPr="00EC33E1">
        <w:rPr>
          <w:rFonts w:ascii="Arial" w:hAnsi="Arial" w:cs="Arial"/>
          <w:b/>
          <w:bCs/>
        </w:rPr>
        <w:t>attività</w:t>
      </w:r>
      <w:r w:rsidR="00316CFA" w:rsidRPr="00EC33E1">
        <w:rPr>
          <w:rFonts w:ascii="Arial" w:hAnsi="Arial" w:cs="Arial"/>
        </w:rPr>
        <w:t xml:space="preserve"> che</w:t>
      </w:r>
      <w:r w:rsidRPr="00EC33E1">
        <w:rPr>
          <w:rFonts w:ascii="Arial" w:hAnsi="Arial" w:cs="Arial"/>
        </w:rPr>
        <w:t>,</w:t>
      </w:r>
      <w:r w:rsidR="00316CFA" w:rsidRPr="00EC33E1">
        <w:rPr>
          <w:rFonts w:ascii="Arial" w:hAnsi="Arial" w:cs="Arial"/>
        </w:rPr>
        <w:t xml:space="preserve"> </w:t>
      </w:r>
      <w:r w:rsidR="00316CFA" w:rsidRPr="00EC33E1">
        <w:rPr>
          <w:rFonts w:ascii="Arial" w:hAnsi="Arial" w:cs="Arial"/>
          <w:b/>
          <w:bCs/>
        </w:rPr>
        <w:t>comportan</w:t>
      </w:r>
      <w:r w:rsidRPr="00EC33E1">
        <w:rPr>
          <w:rFonts w:ascii="Arial" w:hAnsi="Arial" w:cs="Arial"/>
          <w:b/>
          <w:bCs/>
        </w:rPr>
        <w:t>d</w:t>
      </w:r>
      <w:r w:rsidR="00316CFA" w:rsidRPr="00EC33E1">
        <w:rPr>
          <w:rFonts w:ascii="Arial" w:hAnsi="Arial" w:cs="Arial"/>
          <w:b/>
          <w:bCs/>
        </w:rPr>
        <w:t>o aggregazioni</w:t>
      </w:r>
      <w:r w:rsidRPr="00EC33E1">
        <w:rPr>
          <w:rFonts w:ascii="Arial" w:hAnsi="Arial" w:cs="Arial"/>
        </w:rPr>
        <w:t xml:space="preserve"> in luogo pubblico o privato</w:t>
      </w:r>
      <w:r w:rsidR="002B74B7" w:rsidRPr="00EC33E1">
        <w:rPr>
          <w:rFonts w:ascii="Arial" w:hAnsi="Arial" w:cs="Arial"/>
        </w:rPr>
        <w:t xml:space="preserve">, anche di natura sportiva, svolte in luoghi chiusi o aperti al pubblico, </w:t>
      </w:r>
      <w:r w:rsidRPr="00EC33E1">
        <w:rPr>
          <w:rFonts w:ascii="Arial" w:hAnsi="Arial" w:cs="Arial"/>
          <w:b/>
          <w:bCs/>
        </w:rPr>
        <w:t>sono state sospese</w:t>
      </w:r>
      <w:r w:rsidR="004D6E09" w:rsidRPr="00EC33E1">
        <w:rPr>
          <w:rFonts w:ascii="Arial" w:hAnsi="Arial" w:cs="Arial"/>
        </w:rPr>
        <w:t xml:space="preserve"> e sempre per le aziende non ubicate nei Comuni interessati per i dipendenti che lì risiedono.</w:t>
      </w:r>
    </w:p>
    <w:p w:rsidR="008A3E5C" w:rsidRPr="00EC33E1" w:rsidRDefault="008A3E5C" w:rsidP="008A3E5C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</w:p>
    <w:p w:rsidR="00316CFA" w:rsidRPr="00EC33E1" w:rsidRDefault="008A3E5C" w:rsidP="008A3E5C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EC33E1">
        <w:rPr>
          <w:rFonts w:ascii="Arial" w:hAnsi="Arial" w:cs="Arial"/>
        </w:rPr>
        <w:t xml:space="preserve">Poiché il </w:t>
      </w:r>
      <w:r w:rsidRPr="00EC33E1">
        <w:rPr>
          <w:rFonts w:ascii="Arial" w:hAnsi="Arial" w:cs="Arial"/>
          <w:b/>
          <w:bCs/>
        </w:rPr>
        <w:t>FIS</w:t>
      </w:r>
      <w:r w:rsidRPr="00EC33E1">
        <w:rPr>
          <w:rFonts w:ascii="Arial" w:hAnsi="Arial" w:cs="Arial"/>
        </w:rPr>
        <w:t xml:space="preserve"> interviene </w:t>
      </w:r>
      <w:r w:rsidR="00316CFA" w:rsidRPr="00EC33E1">
        <w:rPr>
          <w:rFonts w:ascii="Arial" w:hAnsi="Arial" w:cs="Arial"/>
        </w:rPr>
        <w:t>nei settori non coperti dalla normativa in materia di integrazione salariale</w:t>
      </w:r>
      <w:r w:rsidR="006A2145" w:rsidRPr="00EC33E1">
        <w:rPr>
          <w:rFonts w:ascii="Arial" w:hAnsi="Arial" w:cs="Arial"/>
        </w:rPr>
        <w:t xml:space="preserve"> per </w:t>
      </w:r>
      <w:r w:rsidR="00316CFA" w:rsidRPr="00EC33E1">
        <w:rPr>
          <w:rFonts w:ascii="Arial" w:hAnsi="Arial" w:cs="Arial"/>
        </w:rPr>
        <w:t xml:space="preserve">i datori di lavoro che </w:t>
      </w:r>
      <w:r w:rsidR="00316CFA" w:rsidRPr="00EC33E1">
        <w:rPr>
          <w:rFonts w:ascii="Arial" w:hAnsi="Arial" w:cs="Arial"/>
          <w:b/>
          <w:bCs/>
        </w:rPr>
        <w:t xml:space="preserve">occupano mediamente più di </w:t>
      </w:r>
      <w:r w:rsidRPr="00EC33E1">
        <w:rPr>
          <w:rFonts w:ascii="Arial" w:hAnsi="Arial" w:cs="Arial"/>
          <w:b/>
          <w:bCs/>
        </w:rPr>
        <w:t>cinque</w:t>
      </w:r>
      <w:r w:rsidR="00316CFA" w:rsidRPr="00EC33E1">
        <w:rPr>
          <w:rFonts w:ascii="Arial" w:hAnsi="Arial" w:cs="Arial"/>
          <w:b/>
          <w:bCs/>
        </w:rPr>
        <w:t xml:space="preserve"> dipendenti</w:t>
      </w:r>
      <w:r w:rsidR="00316CFA" w:rsidRPr="00EC33E1">
        <w:rPr>
          <w:rFonts w:ascii="Arial" w:hAnsi="Arial" w:cs="Arial"/>
        </w:rPr>
        <w:t>,</w:t>
      </w:r>
      <w:r w:rsidRPr="00EC33E1">
        <w:rPr>
          <w:rFonts w:ascii="Arial" w:hAnsi="Arial" w:cs="Arial"/>
        </w:rPr>
        <w:t xml:space="preserve"> il Consiglio nazionale dei commercialisti</w:t>
      </w:r>
      <w:r w:rsidR="00316CFA" w:rsidRPr="00EC33E1">
        <w:rPr>
          <w:rFonts w:ascii="Arial" w:hAnsi="Arial" w:cs="Arial"/>
        </w:rPr>
        <w:t xml:space="preserve"> chiede, in via eccezionale, che per la causale COVID-19 l’assegno ordinario intervenga </w:t>
      </w:r>
      <w:r w:rsidR="00316CFA" w:rsidRPr="00EC33E1">
        <w:rPr>
          <w:rFonts w:ascii="Arial" w:hAnsi="Arial" w:cs="Arial"/>
          <w:b/>
          <w:bCs/>
        </w:rPr>
        <w:t>a prescindere dal limite dimensionale</w:t>
      </w:r>
      <w:r w:rsidR="00316CFA" w:rsidRPr="00EC33E1">
        <w:rPr>
          <w:rFonts w:ascii="Arial" w:hAnsi="Arial" w:cs="Arial"/>
        </w:rPr>
        <w:t>.</w:t>
      </w:r>
    </w:p>
    <w:p w:rsidR="008A3E5C" w:rsidRPr="00EC33E1" w:rsidRDefault="008A3E5C" w:rsidP="008A3E5C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</w:p>
    <w:p w:rsidR="004718F0" w:rsidRPr="00EC33E1" w:rsidRDefault="008A3E5C" w:rsidP="004D6E09">
      <w:pPr>
        <w:pStyle w:val="m48722105832955477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EC33E1">
        <w:rPr>
          <w:rFonts w:ascii="Arial" w:hAnsi="Arial" w:cs="Arial"/>
        </w:rPr>
        <w:t>Infine, si legge nella nota inviata al ministero del Lavoro, andrebbero disposte misure straordinarie p</w:t>
      </w:r>
      <w:r w:rsidR="00316CFA" w:rsidRPr="00EC33E1">
        <w:rPr>
          <w:rFonts w:ascii="Arial" w:hAnsi="Arial" w:cs="Arial"/>
        </w:rPr>
        <w:t>er i datori di lavoro per i quali la normativa prevede solo l’attivazione della CIGS</w:t>
      </w:r>
      <w:r w:rsidRPr="00EC33E1">
        <w:rPr>
          <w:rFonts w:ascii="Arial" w:hAnsi="Arial" w:cs="Arial"/>
        </w:rPr>
        <w:t xml:space="preserve"> e andrebbero previste </w:t>
      </w:r>
      <w:r w:rsidR="00316CFA" w:rsidRPr="00EC33E1">
        <w:rPr>
          <w:rFonts w:ascii="Arial" w:hAnsi="Arial" w:cs="Arial"/>
        </w:rPr>
        <w:t>forme di sostegno per le PMI e</w:t>
      </w:r>
      <w:r w:rsidRPr="00EC33E1">
        <w:rPr>
          <w:rFonts w:ascii="Arial" w:hAnsi="Arial" w:cs="Arial"/>
        </w:rPr>
        <w:t>d</w:t>
      </w:r>
      <w:r w:rsidR="00316CFA" w:rsidRPr="00EC33E1">
        <w:rPr>
          <w:rFonts w:ascii="Arial" w:hAnsi="Arial" w:cs="Arial"/>
        </w:rPr>
        <w:t xml:space="preserve"> i lavoratori autonomi anche tramite Fondi Regionali</w:t>
      </w:r>
      <w:r w:rsidRPr="00EC33E1">
        <w:rPr>
          <w:rFonts w:ascii="Arial" w:hAnsi="Arial" w:cs="Arial"/>
        </w:rPr>
        <w:t>.</w:t>
      </w:r>
    </w:p>
    <w:p w:rsidR="00EC33E1" w:rsidRDefault="00EC33E1" w:rsidP="0041418C">
      <w:pPr>
        <w:rPr>
          <w:rFonts w:ascii="Arial" w:hAnsi="Arial" w:cs="Arial"/>
          <w:b/>
          <w:lang w:eastAsia="en-US"/>
        </w:rPr>
      </w:pPr>
    </w:p>
    <w:p w:rsidR="00EC33E1" w:rsidRDefault="00EC33E1" w:rsidP="0041418C">
      <w:pPr>
        <w:rPr>
          <w:rFonts w:ascii="Arial" w:hAnsi="Arial" w:cs="Arial"/>
          <w:b/>
          <w:lang w:eastAsia="en-US"/>
        </w:rPr>
      </w:pPr>
    </w:p>
    <w:p w:rsidR="00EC33E1" w:rsidRDefault="00EC33E1" w:rsidP="0041418C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--</w:t>
      </w:r>
    </w:p>
    <w:p w:rsidR="0041418C" w:rsidRPr="0041418C" w:rsidRDefault="0041418C" w:rsidP="0041418C">
      <w:pPr>
        <w:rPr>
          <w:rFonts w:ascii="Arial" w:hAnsi="Arial" w:cs="Arial"/>
          <w:b/>
          <w:lang w:eastAsia="en-US"/>
        </w:rPr>
      </w:pPr>
      <w:r w:rsidRPr="0041418C">
        <w:rPr>
          <w:rFonts w:ascii="Arial" w:hAnsi="Arial" w:cs="Arial"/>
          <w:b/>
          <w:lang w:eastAsia="en-US"/>
        </w:rPr>
        <w:t xml:space="preserve">Ufficio stampa Consiglio </w:t>
      </w:r>
      <w:r w:rsidR="00E40387">
        <w:rPr>
          <w:rFonts w:ascii="Arial" w:hAnsi="Arial" w:cs="Arial"/>
          <w:b/>
          <w:lang w:eastAsia="en-US"/>
        </w:rPr>
        <w:t>N</w:t>
      </w:r>
      <w:r w:rsidRPr="0041418C">
        <w:rPr>
          <w:rFonts w:ascii="Arial" w:hAnsi="Arial" w:cs="Arial"/>
          <w:b/>
          <w:lang w:eastAsia="en-US"/>
        </w:rPr>
        <w:t xml:space="preserve">azionale dei </w:t>
      </w:r>
      <w:r w:rsidR="00E40387">
        <w:rPr>
          <w:rFonts w:ascii="Arial" w:hAnsi="Arial" w:cs="Arial"/>
          <w:b/>
          <w:lang w:eastAsia="en-US"/>
        </w:rPr>
        <w:t>Dottori C</w:t>
      </w:r>
      <w:r w:rsidRPr="0041418C">
        <w:rPr>
          <w:rFonts w:ascii="Arial" w:hAnsi="Arial" w:cs="Arial"/>
          <w:b/>
          <w:lang w:eastAsia="en-US"/>
        </w:rPr>
        <w:t>ommercialisti</w:t>
      </w:r>
      <w:r w:rsidR="00E40387">
        <w:rPr>
          <w:rFonts w:ascii="Arial" w:hAnsi="Arial" w:cs="Arial"/>
          <w:b/>
          <w:lang w:eastAsia="en-US"/>
        </w:rPr>
        <w:t xml:space="preserve"> e degli Esperti Contabili</w:t>
      </w:r>
    </w:p>
    <w:p w:rsidR="0041418C" w:rsidRPr="0041418C" w:rsidRDefault="0041418C" w:rsidP="0041418C">
      <w:pPr>
        <w:rPr>
          <w:rFonts w:asciiTheme="minorHAnsi" w:hAnsiTheme="minorHAnsi" w:cstheme="minorBidi"/>
          <w:lang w:eastAsia="en-US"/>
        </w:rPr>
      </w:pPr>
      <w:r w:rsidRPr="0041418C">
        <w:rPr>
          <w:rFonts w:ascii="Arial" w:hAnsi="Arial" w:cs="Arial"/>
          <w:lang w:eastAsia="en-US"/>
        </w:rPr>
        <w:t>Tiziana Mastrogiacomo</w:t>
      </w:r>
    </w:p>
    <w:p w:rsidR="0041418C" w:rsidRPr="0041418C" w:rsidRDefault="0041418C" w:rsidP="0041418C">
      <w:pPr>
        <w:rPr>
          <w:rFonts w:ascii="Arial" w:hAnsi="Arial" w:cs="Arial"/>
          <w:lang w:eastAsia="en-US"/>
        </w:rPr>
      </w:pPr>
      <w:r w:rsidRPr="0041418C">
        <w:rPr>
          <w:rFonts w:ascii="Arial" w:hAnsi="Arial" w:cs="Arial"/>
          <w:lang w:eastAsia="en-US"/>
        </w:rPr>
        <w:t>mastrogiacomo@commercialisti.it</w:t>
      </w:r>
    </w:p>
    <w:p w:rsidR="0041418C" w:rsidRPr="0041418C" w:rsidRDefault="0041418C" w:rsidP="0041418C">
      <w:pPr>
        <w:rPr>
          <w:rFonts w:ascii="Arial" w:eastAsiaTheme="minorEastAsia" w:hAnsi="Arial" w:cs="Arial"/>
        </w:rPr>
      </w:pPr>
      <w:r w:rsidRPr="0041418C">
        <w:rPr>
          <w:rFonts w:ascii="Arial" w:eastAsiaTheme="minorEastAsia" w:hAnsi="Arial" w:cs="Arial"/>
        </w:rPr>
        <w:t>06.47863623</w:t>
      </w:r>
    </w:p>
    <w:sectPr w:rsidR="0041418C" w:rsidRPr="0041418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E38" w:rsidRDefault="00697E38" w:rsidP="000944F7">
      <w:r>
        <w:separator/>
      </w:r>
    </w:p>
  </w:endnote>
  <w:endnote w:type="continuationSeparator" w:id="0">
    <w:p w:rsidR="00697E38" w:rsidRDefault="00697E38" w:rsidP="0009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E38" w:rsidRDefault="00697E38" w:rsidP="000944F7">
      <w:r>
        <w:separator/>
      </w:r>
    </w:p>
  </w:footnote>
  <w:footnote w:type="continuationSeparator" w:id="0">
    <w:p w:rsidR="00697E38" w:rsidRDefault="00697E38" w:rsidP="0009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4F7" w:rsidRDefault="000944F7">
    <w:pPr>
      <w:pStyle w:val="Intestazione"/>
    </w:pPr>
    <w:r w:rsidRPr="00A945F8">
      <w:rPr>
        <w:noProof/>
      </w:rPr>
      <w:drawing>
        <wp:inline distT="0" distB="0" distL="0" distR="0" wp14:anchorId="2A260F52" wp14:editId="11269489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80CA8"/>
    <w:multiLevelType w:val="multilevel"/>
    <w:tmpl w:val="9236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FA"/>
    <w:rsid w:val="00073C94"/>
    <w:rsid w:val="000944F7"/>
    <w:rsid w:val="000E3CDC"/>
    <w:rsid w:val="00144863"/>
    <w:rsid w:val="001960B0"/>
    <w:rsid w:val="001E3D4D"/>
    <w:rsid w:val="002164EB"/>
    <w:rsid w:val="00242C43"/>
    <w:rsid w:val="002B74B7"/>
    <w:rsid w:val="002E67F9"/>
    <w:rsid w:val="00310C66"/>
    <w:rsid w:val="00316CFA"/>
    <w:rsid w:val="003248A1"/>
    <w:rsid w:val="003E6AEC"/>
    <w:rsid w:val="0041418C"/>
    <w:rsid w:val="004718F0"/>
    <w:rsid w:val="004B46B7"/>
    <w:rsid w:val="004D3A41"/>
    <w:rsid w:val="004D6E09"/>
    <w:rsid w:val="005F194E"/>
    <w:rsid w:val="006055C2"/>
    <w:rsid w:val="00634079"/>
    <w:rsid w:val="00697E38"/>
    <w:rsid w:val="006A2145"/>
    <w:rsid w:val="006B329A"/>
    <w:rsid w:val="006D6123"/>
    <w:rsid w:val="00746AFE"/>
    <w:rsid w:val="007D75EC"/>
    <w:rsid w:val="007E7A35"/>
    <w:rsid w:val="007F3FF2"/>
    <w:rsid w:val="008A3E5C"/>
    <w:rsid w:val="008C6A30"/>
    <w:rsid w:val="00A6476A"/>
    <w:rsid w:val="00A66BA4"/>
    <w:rsid w:val="00BC6147"/>
    <w:rsid w:val="00C01B61"/>
    <w:rsid w:val="00C73443"/>
    <w:rsid w:val="00C97890"/>
    <w:rsid w:val="00DB6409"/>
    <w:rsid w:val="00E40387"/>
    <w:rsid w:val="00EC33E1"/>
    <w:rsid w:val="00F268AB"/>
    <w:rsid w:val="00F35EDA"/>
    <w:rsid w:val="00F4196C"/>
    <w:rsid w:val="00F61744"/>
    <w:rsid w:val="00FB43D8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A9DD"/>
  <w15:chartTrackingRefBased/>
  <w15:docId w15:val="{DED179E6-2A9C-4B9F-B353-2B20FB6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16CFA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16CFA"/>
    <w:rPr>
      <w:color w:val="0000FF"/>
      <w:u w:val="single"/>
    </w:rPr>
  </w:style>
  <w:style w:type="paragraph" w:customStyle="1" w:styleId="m48722105832955477msolistparagraph">
    <w:name w:val="m_48722105832955477msolistparagraph"/>
    <w:basedOn w:val="Normale"/>
    <w:rsid w:val="00316CFA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0944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4F7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44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4F7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33</cp:revision>
  <dcterms:created xsi:type="dcterms:W3CDTF">2020-02-25T08:38:00Z</dcterms:created>
  <dcterms:modified xsi:type="dcterms:W3CDTF">2020-02-25T16:02:00Z</dcterms:modified>
</cp:coreProperties>
</file>