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87D5" w14:textId="77777777" w:rsidR="006C3945" w:rsidRPr="003D59CF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p w14:paraId="35D5B7A4" w14:textId="77777777" w:rsidR="002F6036" w:rsidRPr="003D59CF" w:rsidRDefault="002F6036" w:rsidP="006C3945">
      <w:pPr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p w14:paraId="7F0CAC86" w14:textId="3CDBDB21" w:rsidR="009A1B3D" w:rsidRDefault="001C7A99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  <w:bookmarkStart w:id="2" w:name="_Toc41599227"/>
      <w:bookmarkStart w:id="3" w:name="_Toc68704615"/>
      <w:bookmarkStart w:id="4" w:name="_Toc235425486"/>
    </w:p>
    <w:p w14:paraId="597254E8" w14:textId="7686DABE" w:rsidR="00DB1FE4" w:rsidRDefault="00DB1FE4" w:rsidP="009A1B3D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2"/>
    <w:bookmarkEnd w:id="3"/>
    <w:bookmarkEnd w:id="4"/>
    <w:p w14:paraId="6ABCE2A3" w14:textId="36B9DAB6" w:rsidR="00DB1FE4" w:rsidRDefault="00C45469" w:rsidP="00C04D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COMMERCIALISTI</w:t>
      </w:r>
      <w:r w:rsidR="003101A0">
        <w:rPr>
          <w:rFonts w:ascii="Arial" w:hAnsi="Arial" w:cs="Arial"/>
          <w:b/>
          <w:bCs/>
          <w:sz w:val="24"/>
          <w:szCs w:val="24"/>
        </w:rPr>
        <w:t>, INCONTRO CONSIGLIO NAZIONALE – SINDACATI DI CATEGORIA</w:t>
      </w:r>
    </w:p>
    <w:p w14:paraId="13084B5E" w14:textId="4040010F" w:rsidR="003101A0" w:rsidRDefault="003101A0" w:rsidP="00C04DE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7560DB" w14:textId="1ED6984B" w:rsidR="003101A0" w:rsidRDefault="003101A0" w:rsidP="00C04D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5A6B92">
        <w:rPr>
          <w:rFonts w:ascii="Arial" w:hAnsi="Arial" w:cs="Arial"/>
          <w:b/>
          <w:b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>Nuccio</w:t>
      </w:r>
      <w:r w:rsidR="00C035B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“Avviato</w:t>
      </w:r>
      <w:r w:rsidR="005A6B92">
        <w:rPr>
          <w:rFonts w:ascii="Arial" w:hAnsi="Arial" w:cs="Arial"/>
          <w:b/>
          <w:bCs/>
          <w:sz w:val="24"/>
          <w:szCs w:val="24"/>
        </w:rPr>
        <w:t xml:space="preserve"> un</w:t>
      </w:r>
      <w:r>
        <w:rPr>
          <w:rFonts w:ascii="Arial" w:hAnsi="Arial" w:cs="Arial"/>
          <w:b/>
          <w:bCs/>
          <w:sz w:val="24"/>
          <w:szCs w:val="24"/>
        </w:rPr>
        <w:t xml:space="preserve"> percorso di ascolto e confronto permanente”</w:t>
      </w:r>
    </w:p>
    <w:p w14:paraId="0D5CC49E" w14:textId="3AEF8F7B" w:rsidR="003101A0" w:rsidRDefault="003101A0" w:rsidP="00DB1FE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1F9627" w14:textId="3E8F52F4" w:rsidR="006D7051" w:rsidRPr="005A6B92" w:rsidRDefault="003101A0" w:rsidP="006D705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A6B92">
        <w:rPr>
          <w:rFonts w:ascii="Arial" w:hAnsi="Arial" w:cs="Arial"/>
          <w:i/>
          <w:iCs/>
          <w:sz w:val="24"/>
          <w:szCs w:val="24"/>
        </w:rPr>
        <w:t>Roma, 23 giugno 2022 –</w:t>
      </w:r>
      <w:r w:rsidRPr="005A6B92">
        <w:rPr>
          <w:rFonts w:ascii="Arial" w:hAnsi="Arial" w:cs="Arial"/>
          <w:sz w:val="24"/>
          <w:szCs w:val="24"/>
        </w:rPr>
        <w:t xml:space="preserve"> </w:t>
      </w:r>
      <w:r w:rsidR="006D7051" w:rsidRPr="005A6B92">
        <w:rPr>
          <w:rFonts w:ascii="Arial" w:hAnsi="Arial" w:cs="Arial"/>
          <w:sz w:val="24"/>
          <w:szCs w:val="24"/>
        </w:rPr>
        <w:t>Si è svolto ieri a Roma il primo incontro tra il neoeletto Consiglio nazionale dei commercialisti e tutte le sigle sindacali della categoria. Alla riunione, tenutasi presso la sede del Consiglio nazionale, hanno preso parte il presidente della categoria, Elbano de Nuccio</w:t>
      </w:r>
      <w:r w:rsidR="006D7051">
        <w:rPr>
          <w:rFonts w:ascii="Arial" w:hAnsi="Arial" w:cs="Arial"/>
          <w:sz w:val="24"/>
          <w:szCs w:val="24"/>
        </w:rPr>
        <w:t xml:space="preserve">, </w:t>
      </w:r>
      <w:r w:rsidR="006D7051" w:rsidRPr="005A6B92">
        <w:rPr>
          <w:rFonts w:ascii="Arial" w:hAnsi="Arial" w:cs="Arial"/>
          <w:color w:val="000000"/>
          <w:sz w:val="24"/>
          <w:szCs w:val="24"/>
        </w:rPr>
        <w:t>Maria Pia Nucera (</w:t>
      </w:r>
      <w:r w:rsidR="006D7051" w:rsidRPr="005A6B92">
        <w:rPr>
          <w:rFonts w:ascii="Arial" w:hAnsi="Arial" w:cs="Arial"/>
          <w:sz w:val="24"/>
          <w:szCs w:val="24"/>
        </w:rPr>
        <w:t xml:space="preserve">ADC), </w:t>
      </w:r>
      <w:r w:rsidR="006D7051" w:rsidRPr="005A6B92">
        <w:rPr>
          <w:rFonts w:ascii="Arial" w:hAnsi="Arial" w:cs="Arial"/>
          <w:color w:val="000000"/>
          <w:sz w:val="24"/>
          <w:szCs w:val="24"/>
        </w:rPr>
        <w:t>Amelia Luca (</w:t>
      </w:r>
      <w:r w:rsidR="006D7051" w:rsidRPr="005A6B92">
        <w:rPr>
          <w:rFonts w:ascii="Arial" w:hAnsi="Arial" w:cs="Arial"/>
          <w:sz w:val="24"/>
          <w:szCs w:val="24"/>
        </w:rPr>
        <w:t xml:space="preserve">ANDOC), </w:t>
      </w:r>
      <w:r w:rsidR="006D7051" w:rsidRPr="005A6B92">
        <w:rPr>
          <w:rFonts w:ascii="Arial" w:hAnsi="Arial" w:cs="Arial"/>
          <w:color w:val="000000"/>
          <w:sz w:val="24"/>
          <w:szCs w:val="24"/>
        </w:rPr>
        <w:t xml:space="preserve">Marco </w:t>
      </w:r>
      <w:proofErr w:type="spellStart"/>
      <w:r w:rsidR="006D7051" w:rsidRPr="005A6B92">
        <w:rPr>
          <w:rFonts w:ascii="Arial" w:hAnsi="Arial" w:cs="Arial"/>
          <w:color w:val="000000"/>
          <w:sz w:val="24"/>
          <w:szCs w:val="24"/>
        </w:rPr>
        <w:t>Cuchel</w:t>
      </w:r>
      <w:proofErr w:type="spellEnd"/>
      <w:r w:rsidR="006D7051" w:rsidRPr="005A6B92">
        <w:rPr>
          <w:rFonts w:ascii="Arial" w:hAnsi="Arial" w:cs="Arial"/>
          <w:color w:val="000000"/>
          <w:sz w:val="24"/>
          <w:szCs w:val="24"/>
        </w:rPr>
        <w:t xml:space="preserve"> (</w:t>
      </w:r>
      <w:r w:rsidR="006D7051" w:rsidRPr="005A6B92">
        <w:rPr>
          <w:rFonts w:ascii="Arial" w:hAnsi="Arial" w:cs="Arial"/>
          <w:sz w:val="24"/>
          <w:szCs w:val="24"/>
        </w:rPr>
        <w:t>ANC), Giuseppe Diretto (UNAGRACO), Matteo De Lise (</w:t>
      </w:r>
      <w:r w:rsidR="006D7051" w:rsidRPr="005A6B92">
        <w:rPr>
          <w:rFonts w:ascii="Arial" w:hAnsi="Arial" w:cs="Arial"/>
          <w:color w:val="000000"/>
          <w:sz w:val="24"/>
          <w:szCs w:val="24"/>
        </w:rPr>
        <w:t xml:space="preserve">UNGDCEC), Andrea Ferrari (AIDC), Domenico Posca (UN.I.CO.), Stefano </w:t>
      </w:r>
      <w:proofErr w:type="spellStart"/>
      <w:r w:rsidR="006D7051" w:rsidRPr="005A6B92">
        <w:rPr>
          <w:rFonts w:ascii="Arial" w:hAnsi="Arial" w:cs="Arial"/>
          <w:color w:val="000000"/>
          <w:sz w:val="24"/>
          <w:szCs w:val="24"/>
        </w:rPr>
        <w:t>Sfrappa</w:t>
      </w:r>
      <w:proofErr w:type="spellEnd"/>
      <w:r w:rsidR="006D7051" w:rsidRPr="005A6B92">
        <w:rPr>
          <w:rFonts w:ascii="Arial" w:hAnsi="Arial" w:cs="Arial"/>
          <w:color w:val="000000"/>
          <w:sz w:val="24"/>
          <w:szCs w:val="24"/>
        </w:rPr>
        <w:t xml:space="preserve"> (S.I.C.)</w:t>
      </w:r>
      <w:r w:rsidR="006D7051">
        <w:rPr>
          <w:rFonts w:ascii="Arial" w:hAnsi="Arial" w:cs="Arial"/>
          <w:color w:val="000000"/>
          <w:sz w:val="24"/>
          <w:szCs w:val="24"/>
        </w:rPr>
        <w:t xml:space="preserve"> e</w:t>
      </w:r>
      <w:r w:rsidR="006D7051" w:rsidRPr="005A6B92">
        <w:rPr>
          <w:rFonts w:ascii="Arial" w:hAnsi="Arial" w:cs="Arial"/>
          <w:color w:val="000000"/>
          <w:sz w:val="24"/>
          <w:szCs w:val="24"/>
        </w:rPr>
        <w:t xml:space="preserve"> </w:t>
      </w:r>
      <w:r w:rsidR="006D7051">
        <w:rPr>
          <w:rFonts w:ascii="Arial" w:hAnsi="Arial" w:cs="Arial"/>
          <w:color w:val="000000"/>
          <w:sz w:val="24"/>
          <w:szCs w:val="24"/>
        </w:rPr>
        <w:t>Maria Federica Cordova</w:t>
      </w:r>
      <w:r w:rsidR="006D7051" w:rsidRPr="005A6B92">
        <w:rPr>
          <w:rFonts w:ascii="Arial" w:hAnsi="Arial" w:cs="Arial"/>
          <w:color w:val="000000"/>
          <w:sz w:val="24"/>
          <w:szCs w:val="24"/>
        </w:rPr>
        <w:t xml:space="preserve"> (FIDDOC).</w:t>
      </w:r>
    </w:p>
    <w:p w14:paraId="3AD02272" w14:textId="77777777" w:rsidR="006D7051" w:rsidRPr="005A6B92" w:rsidRDefault="006D7051" w:rsidP="006D705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DC645CE" w14:textId="77777777" w:rsidR="006D7051" w:rsidRPr="00292AAB" w:rsidRDefault="006D7051" w:rsidP="006D7051">
      <w:pPr>
        <w:jc w:val="both"/>
        <w:rPr>
          <w:rFonts w:ascii="Arial" w:hAnsi="Arial" w:cs="Arial"/>
          <w:sz w:val="24"/>
          <w:szCs w:val="24"/>
        </w:rPr>
      </w:pPr>
      <w:r w:rsidRPr="005A6B92">
        <w:rPr>
          <w:rFonts w:ascii="Arial" w:hAnsi="Arial" w:cs="Arial"/>
          <w:color w:val="000000"/>
          <w:sz w:val="24"/>
          <w:szCs w:val="24"/>
        </w:rPr>
        <w:t xml:space="preserve">Per de Nuccio l’incontro “è stato un utile e proficuo primo </w:t>
      </w:r>
      <w:r>
        <w:rPr>
          <w:rFonts w:ascii="Arial" w:hAnsi="Arial" w:cs="Arial"/>
          <w:color w:val="000000"/>
          <w:sz w:val="24"/>
          <w:szCs w:val="24"/>
        </w:rPr>
        <w:t>scambio di idee sulla professione</w:t>
      </w:r>
      <w:r w:rsidRPr="005A6B92">
        <w:rPr>
          <w:rFonts w:ascii="Arial" w:hAnsi="Arial" w:cs="Arial"/>
          <w:color w:val="000000"/>
          <w:sz w:val="24"/>
          <w:szCs w:val="24"/>
        </w:rPr>
        <w:t>, con il quale abbiamo dato il via ad una stagione di ascolto e confronto permanente che non potrà che portare beneficio alla categoria”. De Nuccio sottolinea come “sarà a breve stilato un calendario di incontri, nel corso dei quali, pur nel pieno rispetto dei diversi ruoli ricoperti da Consiglio nazionale e sindacati, ci si confronterà sulle diverse priorità della categoria e si decideranno linee di azione co</w:t>
      </w:r>
      <w:r>
        <w:rPr>
          <w:rFonts w:ascii="Arial" w:hAnsi="Arial" w:cs="Arial"/>
          <w:color w:val="000000"/>
          <w:sz w:val="24"/>
          <w:szCs w:val="24"/>
        </w:rPr>
        <w:t>ndivise</w:t>
      </w:r>
      <w:r w:rsidRPr="005A6B92">
        <w:rPr>
          <w:rFonts w:ascii="Arial" w:hAnsi="Arial" w:cs="Arial"/>
          <w:color w:val="000000"/>
          <w:sz w:val="24"/>
          <w:szCs w:val="24"/>
        </w:rPr>
        <w:t>”.</w:t>
      </w:r>
    </w:p>
    <w:p w14:paraId="1360475D" w14:textId="1A70DA3D" w:rsidR="003101A0" w:rsidRPr="003101A0" w:rsidRDefault="003101A0" w:rsidP="006D7051">
      <w:pPr>
        <w:jc w:val="both"/>
        <w:rPr>
          <w:rFonts w:ascii="Arial" w:hAnsi="Arial" w:cs="Arial"/>
        </w:rPr>
      </w:pPr>
    </w:p>
    <w:sectPr w:rsidR="003101A0" w:rsidRPr="003101A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87FE" w14:textId="77777777" w:rsidR="00DD607B" w:rsidRDefault="00DD607B" w:rsidP="0078332C">
      <w:r>
        <w:separator/>
      </w:r>
    </w:p>
  </w:endnote>
  <w:endnote w:type="continuationSeparator" w:id="0">
    <w:p w14:paraId="6625F97D" w14:textId="77777777" w:rsidR="00DD607B" w:rsidRDefault="00DD607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9E89" w14:textId="77777777"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14:paraId="45F8A2F8" w14:textId="77777777"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14:paraId="6E90DC95" w14:textId="77777777"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14:paraId="466B2DD3" w14:textId="77777777"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14:paraId="18C9CE7F" w14:textId="77777777"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C86B" w14:textId="77777777" w:rsidR="00DD607B" w:rsidRDefault="00DD607B" w:rsidP="0078332C">
      <w:r>
        <w:separator/>
      </w:r>
    </w:p>
  </w:footnote>
  <w:footnote w:type="continuationSeparator" w:id="0">
    <w:p w14:paraId="512DB40B" w14:textId="77777777" w:rsidR="00DD607B" w:rsidRDefault="00DD607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CB63AF4" wp14:editId="460061CE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2051105346">
    <w:abstractNumId w:val="9"/>
  </w:num>
  <w:num w:numId="2" w16cid:durableId="446511717">
    <w:abstractNumId w:val="5"/>
  </w:num>
  <w:num w:numId="3" w16cid:durableId="1885678904">
    <w:abstractNumId w:val="10"/>
  </w:num>
  <w:num w:numId="4" w16cid:durableId="411926155">
    <w:abstractNumId w:val="6"/>
  </w:num>
  <w:num w:numId="5" w16cid:durableId="1361124872">
    <w:abstractNumId w:val="14"/>
  </w:num>
  <w:num w:numId="6" w16cid:durableId="1756512492">
    <w:abstractNumId w:val="4"/>
  </w:num>
  <w:num w:numId="7" w16cid:durableId="390275156">
    <w:abstractNumId w:val="0"/>
  </w:num>
  <w:num w:numId="8" w16cid:durableId="55865089">
    <w:abstractNumId w:val="12"/>
  </w:num>
  <w:num w:numId="9" w16cid:durableId="572399779">
    <w:abstractNumId w:val="7"/>
  </w:num>
  <w:num w:numId="10" w16cid:durableId="626814656">
    <w:abstractNumId w:val="7"/>
  </w:num>
  <w:num w:numId="11" w16cid:durableId="1199582845">
    <w:abstractNumId w:val="8"/>
  </w:num>
  <w:num w:numId="12" w16cid:durableId="1889875155">
    <w:abstractNumId w:val="2"/>
  </w:num>
  <w:num w:numId="13" w16cid:durableId="1983269730">
    <w:abstractNumId w:val="13"/>
  </w:num>
  <w:num w:numId="14" w16cid:durableId="1552351625">
    <w:abstractNumId w:val="3"/>
  </w:num>
  <w:num w:numId="15" w16cid:durableId="2117098655">
    <w:abstractNumId w:val="8"/>
    <w:lvlOverride w:ilvl="0">
      <w:startOverride w:val="1"/>
    </w:lvlOverride>
  </w:num>
  <w:num w:numId="16" w16cid:durableId="1830174347">
    <w:abstractNumId w:val="3"/>
    <w:lvlOverride w:ilvl="0">
      <w:startOverride w:val="1"/>
    </w:lvlOverride>
  </w:num>
  <w:num w:numId="17" w16cid:durableId="1700467139">
    <w:abstractNumId w:val="1"/>
  </w:num>
  <w:num w:numId="18" w16cid:durableId="972713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52295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3088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58693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8068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45245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475317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3A22"/>
    <w:rsid w:val="00004BCE"/>
    <w:rsid w:val="00022A7F"/>
    <w:rsid w:val="00024A50"/>
    <w:rsid w:val="00031015"/>
    <w:rsid w:val="00032856"/>
    <w:rsid w:val="000329A4"/>
    <w:rsid w:val="00032DE7"/>
    <w:rsid w:val="000348C0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1B93"/>
    <w:rsid w:val="00082FFB"/>
    <w:rsid w:val="00090CE4"/>
    <w:rsid w:val="0009108B"/>
    <w:rsid w:val="00093834"/>
    <w:rsid w:val="000971A3"/>
    <w:rsid w:val="000B3EFF"/>
    <w:rsid w:val="000C0552"/>
    <w:rsid w:val="000C19B1"/>
    <w:rsid w:val="000C7FB4"/>
    <w:rsid w:val="000D01B1"/>
    <w:rsid w:val="000D7385"/>
    <w:rsid w:val="000D7847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1912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3E6B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60C1E"/>
    <w:rsid w:val="00272605"/>
    <w:rsid w:val="00281202"/>
    <w:rsid w:val="0028246D"/>
    <w:rsid w:val="00286C68"/>
    <w:rsid w:val="00292AAB"/>
    <w:rsid w:val="00294D14"/>
    <w:rsid w:val="002973C7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62EA"/>
    <w:rsid w:val="002C27DE"/>
    <w:rsid w:val="002C7311"/>
    <w:rsid w:val="002D2034"/>
    <w:rsid w:val="002D684B"/>
    <w:rsid w:val="002F3E9E"/>
    <w:rsid w:val="002F4704"/>
    <w:rsid w:val="002F58C5"/>
    <w:rsid w:val="002F6036"/>
    <w:rsid w:val="00303A76"/>
    <w:rsid w:val="0030574C"/>
    <w:rsid w:val="003101A0"/>
    <w:rsid w:val="00312A48"/>
    <w:rsid w:val="00313354"/>
    <w:rsid w:val="00313737"/>
    <w:rsid w:val="00320A8F"/>
    <w:rsid w:val="0033082E"/>
    <w:rsid w:val="00332874"/>
    <w:rsid w:val="00333544"/>
    <w:rsid w:val="00333957"/>
    <w:rsid w:val="00353EE3"/>
    <w:rsid w:val="0035503D"/>
    <w:rsid w:val="0036445C"/>
    <w:rsid w:val="00365C91"/>
    <w:rsid w:val="00366188"/>
    <w:rsid w:val="00371B42"/>
    <w:rsid w:val="003738DE"/>
    <w:rsid w:val="003808D1"/>
    <w:rsid w:val="00392245"/>
    <w:rsid w:val="00397281"/>
    <w:rsid w:val="003A03BB"/>
    <w:rsid w:val="003B000F"/>
    <w:rsid w:val="003B24D0"/>
    <w:rsid w:val="003B7329"/>
    <w:rsid w:val="003C1946"/>
    <w:rsid w:val="003C1AD8"/>
    <w:rsid w:val="003C53E7"/>
    <w:rsid w:val="003D1DEE"/>
    <w:rsid w:val="003D59CF"/>
    <w:rsid w:val="003E0F52"/>
    <w:rsid w:val="003E1A7E"/>
    <w:rsid w:val="003E6287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964DA"/>
    <w:rsid w:val="004A44B8"/>
    <w:rsid w:val="004A6888"/>
    <w:rsid w:val="004B2695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0E1B"/>
    <w:rsid w:val="00522FFA"/>
    <w:rsid w:val="00531523"/>
    <w:rsid w:val="00534AD7"/>
    <w:rsid w:val="00536016"/>
    <w:rsid w:val="00542311"/>
    <w:rsid w:val="00543860"/>
    <w:rsid w:val="00544970"/>
    <w:rsid w:val="005551E7"/>
    <w:rsid w:val="00555885"/>
    <w:rsid w:val="005564F8"/>
    <w:rsid w:val="005622F9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4F92"/>
    <w:rsid w:val="00585518"/>
    <w:rsid w:val="005867E8"/>
    <w:rsid w:val="005868B1"/>
    <w:rsid w:val="00590F83"/>
    <w:rsid w:val="0059237D"/>
    <w:rsid w:val="00592CA1"/>
    <w:rsid w:val="005959E4"/>
    <w:rsid w:val="005A3A3F"/>
    <w:rsid w:val="005A6B92"/>
    <w:rsid w:val="005B45B5"/>
    <w:rsid w:val="005D1AAA"/>
    <w:rsid w:val="005D2CEA"/>
    <w:rsid w:val="005D2D5F"/>
    <w:rsid w:val="005D35A5"/>
    <w:rsid w:val="005D3873"/>
    <w:rsid w:val="005D455A"/>
    <w:rsid w:val="005D6006"/>
    <w:rsid w:val="005E42F5"/>
    <w:rsid w:val="005E4D40"/>
    <w:rsid w:val="005F2F00"/>
    <w:rsid w:val="005F5B57"/>
    <w:rsid w:val="005F684F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C7063"/>
    <w:rsid w:val="006D7051"/>
    <w:rsid w:val="006E43CD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835B6"/>
    <w:rsid w:val="007C14B1"/>
    <w:rsid w:val="007C3A93"/>
    <w:rsid w:val="007C5CCD"/>
    <w:rsid w:val="007D4196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00AC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141E"/>
    <w:rsid w:val="00900B88"/>
    <w:rsid w:val="0090438E"/>
    <w:rsid w:val="00907687"/>
    <w:rsid w:val="00920E08"/>
    <w:rsid w:val="0093430A"/>
    <w:rsid w:val="00934F3D"/>
    <w:rsid w:val="00935333"/>
    <w:rsid w:val="009477ED"/>
    <w:rsid w:val="009570D6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1B3D"/>
    <w:rsid w:val="009A33C1"/>
    <w:rsid w:val="009C468C"/>
    <w:rsid w:val="009D0B50"/>
    <w:rsid w:val="009D1F36"/>
    <w:rsid w:val="009D5B30"/>
    <w:rsid w:val="009E0C7E"/>
    <w:rsid w:val="009F0C91"/>
    <w:rsid w:val="009F4399"/>
    <w:rsid w:val="00A007E5"/>
    <w:rsid w:val="00A057F7"/>
    <w:rsid w:val="00A07FB9"/>
    <w:rsid w:val="00A12594"/>
    <w:rsid w:val="00A250F1"/>
    <w:rsid w:val="00A27583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014A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096F"/>
    <w:rsid w:val="00BF37E8"/>
    <w:rsid w:val="00BF3A80"/>
    <w:rsid w:val="00C035B8"/>
    <w:rsid w:val="00C04DE8"/>
    <w:rsid w:val="00C302BD"/>
    <w:rsid w:val="00C30E85"/>
    <w:rsid w:val="00C33494"/>
    <w:rsid w:val="00C342D6"/>
    <w:rsid w:val="00C418FB"/>
    <w:rsid w:val="00C427E4"/>
    <w:rsid w:val="00C45469"/>
    <w:rsid w:val="00C51F27"/>
    <w:rsid w:val="00C81BB1"/>
    <w:rsid w:val="00C8551E"/>
    <w:rsid w:val="00C92F98"/>
    <w:rsid w:val="00C93548"/>
    <w:rsid w:val="00CA4152"/>
    <w:rsid w:val="00CA676E"/>
    <w:rsid w:val="00CB14A8"/>
    <w:rsid w:val="00CE403B"/>
    <w:rsid w:val="00CE4727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D9E"/>
    <w:rsid w:val="00D21FB3"/>
    <w:rsid w:val="00D27080"/>
    <w:rsid w:val="00D37415"/>
    <w:rsid w:val="00D569A1"/>
    <w:rsid w:val="00D65267"/>
    <w:rsid w:val="00D65875"/>
    <w:rsid w:val="00D75105"/>
    <w:rsid w:val="00D92E6B"/>
    <w:rsid w:val="00DA27BF"/>
    <w:rsid w:val="00DA7914"/>
    <w:rsid w:val="00DB1FE4"/>
    <w:rsid w:val="00DB6F21"/>
    <w:rsid w:val="00DC2C88"/>
    <w:rsid w:val="00DC2C9E"/>
    <w:rsid w:val="00DD07C2"/>
    <w:rsid w:val="00DD43CD"/>
    <w:rsid w:val="00DD607B"/>
    <w:rsid w:val="00DD6F05"/>
    <w:rsid w:val="00DE78C6"/>
    <w:rsid w:val="00DF3633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227A"/>
    <w:rsid w:val="00EB7E70"/>
    <w:rsid w:val="00EC079F"/>
    <w:rsid w:val="00ED08A8"/>
    <w:rsid w:val="00ED093C"/>
    <w:rsid w:val="00ED2970"/>
    <w:rsid w:val="00ED2BA2"/>
    <w:rsid w:val="00EE3C69"/>
    <w:rsid w:val="00EE50F8"/>
    <w:rsid w:val="00EE51A4"/>
    <w:rsid w:val="00EF3ACF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3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2020-01-14T09:44:00Z</cp:lastPrinted>
  <dcterms:created xsi:type="dcterms:W3CDTF">2022-06-23T07:16:00Z</dcterms:created>
  <dcterms:modified xsi:type="dcterms:W3CDTF">2022-06-23T11:07:00Z</dcterms:modified>
</cp:coreProperties>
</file>