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904" w:rsidRPr="00DE112E" w:rsidRDefault="00081904" w:rsidP="00DE112E">
      <w:pPr>
        <w:jc w:val="both"/>
        <w:rPr>
          <w:rFonts w:ascii="Arial" w:eastAsia="Times New Roman" w:hAnsi="Arial" w:cs="Arial"/>
          <w:sz w:val="22"/>
          <w:szCs w:val="22"/>
          <w:lang w:eastAsia="it-IT"/>
        </w:rPr>
      </w:pPr>
      <w:r w:rsidRPr="00DE112E">
        <w:rPr>
          <w:rFonts w:ascii="Arial" w:eastAsia="Times New Roman" w:hAnsi="Arial" w:cs="Arial"/>
          <w:sz w:val="22"/>
          <w:szCs w:val="22"/>
          <w:lang w:eastAsia="it-IT"/>
        </w:rPr>
        <w:t>COMUNICATO STAMPA</w:t>
      </w:r>
    </w:p>
    <w:p w:rsidR="00081904" w:rsidRPr="00DE112E" w:rsidRDefault="00081904" w:rsidP="00DE112E">
      <w:pPr>
        <w:jc w:val="both"/>
        <w:rPr>
          <w:rFonts w:ascii="Arial" w:eastAsia="Times New Roman" w:hAnsi="Arial" w:cs="Arial"/>
          <w:sz w:val="22"/>
          <w:szCs w:val="22"/>
          <w:lang w:eastAsia="it-IT"/>
        </w:rPr>
      </w:pPr>
    </w:p>
    <w:p w:rsidR="0046794B" w:rsidRDefault="00E1539D" w:rsidP="00DE112E">
      <w:pPr>
        <w:jc w:val="both"/>
        <w:rPr>
          <w:rFonts w:ascii="Arial" w:eastAsia="Times New Roman" w:hAnsi="Arial" w:cs="Arial"/>
          <w:b/>
          <w:bCs/>
          <w:sz w:val="22"/>
          <w:szCs w:val="22"/>
          <w:lang w:eastAsia="it-IT"/>
        </w:rPr>
      </w:pPr>
      <w:r>
        <w:rPr>
          <w:rFonts w:ascii="Arial" w:eastAsia="Times New Roman" w:hAnsi="Arial" w:cs="Arial"/>
          <w:b/>
          <w:bCs/>
          <w:sz w:val="22"/>
          <w:szCs w:val="22"/>
          <w:lang w:eastAsia="it-IT"/>
        </w:rPr>
        <w:t xml:space="preserve">CORONAVIRUS, </w:t>
      </w:r>
      <w:r w:rsidR="00081904" w:rsidRPr="00DE112E">
        <w:rPr>
          <w:rFonts w:ascii="Arial" w:eastAsia="Times New Roman" w:hAnsi="Arial" w:cs="Arial"/>
          <w:b/>
          <w:bCs/>
          <w:sz w:val="22"/>
          <w:szCs w:val="22"/>
          <w:lang w:eastAsia="it-IT"/>
        </w:rPr>
        <w:t>COMMERCIALISTI</w:t>
      </w:r>
      <w:r>
        <w:rPr>
          <w:rFonts w:ascii="Arial" w:eastAsia="Times New Roman" w:hAnsi="Arial" w:cs="Arial"/>
          <w:b/>
          <w:bCs/>
          <w:sz w:val="22"/>
          <w:szCs w:val="22"/>
          <w:lang w:eastAsia="it-IT"/>
        </w:rPr>
        <w:t xml:space="preserve">: </w:t>
      </w:r>
      <w:r w:rsidR="0046794B">
        <w:rPr>
          <w:rFonts w:ascii="Arial" w:eastAsia="Times New Roman" w:hAnsi="Arial" w:cs="Arial"/>
          <w:b/>
          <w:bCs/>
          <w:sz w:val="22"/>
          <w:szCs w:val="22"/>
          <w:lang w:eastAsia="it-IT"/>
        </w:rPr>
        <w:t>“</w:t>
      </w:r>
      <w:r w:rsidR="00B2389B">
        <w:rPr>
          <w:rFonts w:ascii="Arial" w:eastAsia="Times New Roman" w:hAnsi="Arial" w:cs="Arial"/>
          <w:b/>
          <w:bCs/>
          <w:sz w:val="22"/>
          <w:szCs w:val="22"/>
          <w:lang w:eastAsia="it-IT"/>
        </w:rPr>
        <w:t>RENDIAMO</w:t>
      </w:r>
      <w:r w:rsidR="0046794B">
        <w:rPr>
          <w:rFonts w:ascii="Arial" w:eastAsia="Times New Roman" w:hAnsi="Arial" w:cs="Arial"/>
          <w:b/>
          <w:bCs/>
          <w:sz w:val="22"/>
          <w:szCs w:val="22"/>
          <w:lang w:eastAsia="it-IT"/>
        </w:rPr>
        <w:t xml:space="preserve"> SERVIZIO ESSENZIALE</w:t>
      </w:r>
      <w:r w:rsidR="00B2389B">
        <w:rPr>
          <w:rFonts w:ascii="Arial" w:eastAsia="Times New Roman" w:hAnsi="Arial" w:cs="Arial"/>
          <w:b/>
          <w:bCs/>
          <w:sz w:val="22"/>
          <w:szCs w:val="22"/>
          <w:lang w:eastAsia="it-IT"/>
        </w:rPr>
        <w:t xml:space="preserve"> AL PAESE</w:t>
      </w:r>
      <w:r w:rsidR="0046794B">
        <w:rPr>
          <w:rFonts w:ascii="Arial" w:eastAsia="Times New Roman" w:hAnsi="Arial" w:cs="Arial"/>
          <w:b/>
          <w:bCs/>
          <w:sz w:val="22"/>
          <w:szCs w:val="22"/>
          <w:lang w:eastAsia="it-IT"/>
        </w:rPr>
        <w:t>, I NOSTRI STUDI RESTINO APERTI”</w:t>
      </w:r>
    </w:p>
    <w:p w:rsidR="00B2389B" w:rsidRDefault="00B2389B" w:rsidP="00DE112E">
      <w:pPr>
        <w:jc w:val="both"/>
        <w:rPr>
          <w:rFonts w:ascii="Arial" w:eastAsia="Times New Roman" w:hAnsi="Arial" w:cs="Arial"/>
          <w:b/>
          <w:bCs/>
          <w:sz w:val="22"/>
          <w:szCs w:val="22"/>
          <w:lang w:eastAsia="it-IT"/>
        </w:rPr>
      </w:pPr>
    </w:p>
    <w:p w:rsidR="00081904" w:rsidRDefault="00081904" w:rsidP="00DE112E">
      <w:pPr>
        <w:jc w:val="both"/>
        <w:rPr>
          <w:rFonts w:ascii="Arial" w:eastAsia="Times New Roman" w:hAnsi="Arial" w:cs="Arial"/>
          <w:sz w:val="22"/>
          <w:szCs w:val="22"/>
          <w:lang w:eastAsia="it-IT"/>
        </w:rPr>
      </w:pPr>
      <w:r w:rsidRPr="00DE112E">
        <w:rPr>
          <w:rFonts w:ascii="Arial" w:eastAsia="Times New Roman" w:hAnsi="Arial" w:cs="Arial"/>
          <w:b/>
          <w:bCs/>
          <w:sz w:val="22"/>
          <w:szCs w:val="22"/>
          <w:lang w:eastAsia="it-IT"/>
        </w:rPr>
        <w:t>Miani: “</w:t>
      </w:r>
      <w:r w:rsidR="00880830" w:rsidRPr="00DE112E">
        <w:rPr>
          <w:rFonts w:ascii="Arial" w:eastAsia="Times New Roman" w:hAnsi="Arial" w:cs="Arial"/>
          <w:b/>
          <w:bCs/>
          <w:sz w:val="22"/>
          <w:szCs w:val="22"/>
          <w:lang w:eastAsia="it-IT"/>
        </w:rPr>
        <w:t>Accantonare la precompilata per quest’anno e sospendere per più tempo</w:t>
      </w:r>
      <w:r w:rsidRPr="00081904">
        <w:rPr>
          <w:rFonts w:ascii="Arial" w:eastAsia="Times New Roman" w:hAnsi="Arial" w:cs="Arial"/>
          <w:b/>
          <w:bCs/>
          <w:sz w:val="22"/>
          <w:szCs w:val="22"/>
          <w:lang w:eastAsia="it-IT"/>
        </w:rPr>
        <w:t xml:space="preserve"> tutte le scadenze</w:t>
      </w:r>
      <w:r w:rsidRPr="00DE112E">
        <w:rPr>
          <w:rFonts w:ascii="Arial" w:eastAsia="Times New Roman" w:hAnsi="Arial" w:cs="Arial"/>
          <w:sz w:val="22"/>
          <w:szCs w:val="22"/>
          <w:lang w:eastAsia="it-IT"/>
        </w:rPr>
        <w:t>”</w:t>
      </w:r>
    </w:p>
    <w:p w:rsidR="00DE112E" w:rsidRPr="00DE112E" w:rsidRDefault="00DE112E" w:rsidP="00DE112E">
      <w:pPr>
        <w:jc w:val="both"/>
        <w:rPr>
          <w:rFonts w:ascii="Arial" w:eastAsia="Times New Roman" w:hAnsi="Arial" w:cs="Arial"/>
          <w:sz w:val="22"/>
          <w:szCs w:val="22"/>
          <w:lang w:eastAsia="it-IT"/>
        </w:rPr>
      </w:pPr>
    </w:p>
    <w:p w:rsidR="0046794B" w:rsidRDefault="00081904" w:rsidP="00DE112E">
      <w:pPr>
        <w:jc w:val="both"/>
        <w:rPr>
          <w:rFonts w:ascii="Arial" w:eastAsia="Times New Roman" w:hAnsi="Arial" w:cs="Arial"/>
          <w:sz w:val="22"/>
          <w:szCs w:val="22"/>
          <w:lang w:eastAsia="it-IT"/>
        </w:rPr>
      </w:pPr>
      <w:r w:rsidRPr="00DE112E">
        <w:rPr>
          <w:rFonts w:ascii="Arial" w:eastAsia="Times New Roman" w:hAnsi="Arial" w:cs="Arial"/>
          <w:i/>
          <w:iCs/>
          <w:sz w:val="22"/>
          <w:szCs w:val="22"/>
          <w:lang w:eastAsia="it-IT"/>
        </w:rPr>
        <w:t>Roma, 22 marzo 2020 –</w:t>
      </w:r>
      <w:r w:rsidRPr="00DE112E">
        <w:rPr>
          <w:rFonts w:ascii="Arial" w:eastAsia="Times New Roman" w:hAnsi="Arial" w:cs="Arial"/>
          <w:sz w:val="22"/>
          <w:szCs w:val="22"/>
          <w:lang w:eastAsia="it-IT"/>
        </w:rPr>
        <w:t xml:space="preserve"> </w:t>
      </w:r>
      <w:r w:rsidR="0046794B">
        <w:rPr>
          <w:rFonts w:ascii="Arial" w:eastAsia="Times New Roman" w:hAnsi="Arial" w:cs="Arial"/>
          <w:sz w:val="22"/>
          <w:szCs w:val="22"/>
          <w:lang w:eastAsia="it-IT"/>
        </w:rPr>
        <w:t xml:space="preserve">“Si rincorrono in queste ore diverse bozze di decreto sulle </w:t>
      </w:r>
      <w:r w:rsidR="00880830" w:rsidRPr="00DE112E">
        <w:rPr>
          <w:rFonts w:ascii="Arial" w:eastAsia="Times New Roman" w:hAnsi="Arial" w:cs="Arial"/>
          <w:sz w:val="22"/>
          <w:szCs w:val="22"/>
          <w:lang w:eastAsia="it-IT"/>
        </w:rPr>
        <w:t xml:space="preserve">annunciate </w:t>
      </w:r>
      <w:r w:rsidRPr="00DE112E">
        <w:rPr>
          <w:rFonts w:ascii="Arial" w:eastAsia="Times New Roman" w:hAnsi="Arial" w:cs="Arial"/>
          <w:sz w:val="22"/>
          <w:szCs w:val="22"/>
          <w:lang w:eastAsia="it-IT"/>
        </w:rPr>
        <w:t xml:space="preserve">ulteriori misure restrittive per contrastare la diffusione del </w:t>
      </w:r>
      <w:proofErr w:type="spellStart"/>
      <w:r w:rsidRPr="00DE112E">
        <w:rPr>
          <w:rFonts w:ascii="Arial" w:eastAsia="Times New Roman" w:hAnsi="Arial" w:cs="Arial"/>
          <w:sz w:val="22"/>
          <w:szCs w:val="22"/>
          <w:lang w:eastAsia="it-IT"/>
        </w:rPr>
        <w:t>coronaviriu</w:t>
      </w:r>
      <w:r w:rsidR="0046794B">
        <w:rPr>
          <w:rFonts w:ascii="Arial" w:eastAsia="Times New Roman" w:hAnsi="Arial" w:cs="Arial"/>
          <w:sz w:val="22"/>
          <w:szCs w:val="22"/>
          <w:lang w:eastAsia="it-IT"/>
        </w:rPr>
        <w:t>s</w:t>
      </w:r>
      <w:proofErr w:type="spellEnd"/>
      <w:r w:rsidR="0046794B">
        <w:rPr>
          <w:rFonts w:ascii="Arial" w:eastAsia="Times New Roman" w:hAnsi="Arial" w:cs="Arial"/>
          <w:sz w:val="22"/>
          <w:szCs w:val="22"/>
          <w:lang w:eastAsia="it-IT"/>
        </w:rPr>
        <w:t xml:space="preserve"> dalle quali non si evince ancora con chiarezza quali</w:t>
      </w:r>
      <w:r w:rsidR="00B2389B">
        <w:rPr>
          <w:rFonts w:ascii="Arial" w:eastAsia="Times New Roman" w:hAnsi="Arial" w:cs="Arial"/>
          <w:sz w:val="22"/>
          <w:szCs w:val="22"/>
          <w:lang w:eastAsia="it-IT"/>
        </w:rPr>
        <w:t xml:space="preserve"> attività</w:t>
      </w:r>
      <w:r w:rsidR="0046794B">
        <w:rPr>
          <w:rFonts w:ascii="Arial" w:eastAsia="Times New Roman" w:hAnsi="Arial" w:cs="Arial"/>
          <w:sz w:val="22"/>
          <w:szCs w:val="22"/>
          <w:lang w:eastAsia="it-IT"/>
        </w:rPr>
        <w:t xml:space="preserve"> professionali debbano </w:t>
      </w:r>
      <w:r w:rsidR="00B2389B">
        <w:rPr>
          <w:rFonts w:ascii="Arial" w:eastAsia="Times New Roman" w:hAnsi="Arial" w:cs="Arial"/>
          <w:sz w:val="22"/>
          <w:szCs w:val="22"/>
          <w:lang w:eastAsia="it-IT"/>
        </w:rPr>
        <w:t>essere sospese</w:t>
      </w:r>
      <w:r w:rsidR="002B4CC1">
        <w:rPr>
          <w:rFonts w:ascii="Arial" w:eastAsia="Times New Roman" w:hAnsi="Arial" w:cs="Arial"/>
          <w:sz w:val="22"/>
          <w:szCs w:val="22"/>
          <w:lang w:eastAsia="it-IT"/>
        </w:rPr>
        <w:t>. Bozze dalle quali sembrerebbero inoltre emergere differenze tra provvedimenti nazionali e regionali da chiarire al più presto</w:t>
      </w:r>
      <w:r w:rsidR="0046794B">
        <w:rPr>
          <w:rFonts w:ascii="Arial" w:eastAsia="Times New Roman" w:hAnsi="Arial" w:cs="Arial"/>
          <w:sz w:val="22"/>
          <w:szCs w:val="22"/>
          <w:lang w:eastAsia="it-IT"/>
        </w:rPr>
        <w:t xml:space="preserve">. </w:t>
      </w:r>
      <w:proofErr w:type="spellStart"/>
      <w:r w:rsidR="0046794B">
        <w:rPr>
          <w:rFonts w:ascii="Arial" w:eastAsia="Times New Roman" w:hAnsi="Arial" w:cs="Arial"/>
          <w:sz w:val="22"/>
          <w:szCs w:val="22"/>
          <w:lang w:eastAsia="it-IT"/>
        </w:rPr>
        <w:t>I</w:t>
      </w:r>
      <w:proofErr w:type="spellEnd"/>
      <w:r w:rsidR="0046794B">
        <w:rPr>
          <w:rFonts w:ascii="Arial" w:eastAsia="Times New Roman" w:hAnsi="Arial" w:cs="Arial"/>
          <w:sz w:val="22"/>
          <w:szCs w:val="22"/>
          <w:lang w:eastAsia="it-IT"/>
        </w:rPr>
        <w:t>n questa situazione di incertezza, sottolineiamo come quelli offerti dai commercialisti s</w:t>
      </w:r>
      <w:r w:rsidR="00661321">
        <w:rPr>
          <w:rFonts w:ascii="Arial" w:eastAsia="Times New Roman" w:hAnsi="Arial" w:cs="Arial"/>
          <w:sz w:val="22"/>
          <w:szCs w:val="22"/>
          <w:lang w:eastAsia="it-IT"/>
        </w:rPr>
        <w:t>iano</w:t>
      </w:r>
      <w:r w:rsidR="0046794B">
        <w:rPr>
          <w:rFonts w:ascii="Arial" w:eastAsia="Times New Roman" w:hAnsi="Arial" w:cs="Arial"/>
          <w:sz w:val="22"/>
          <w:szCs w:val="22"/>
          <w:lang w:eastAsia="it-IT"/>
        </w:rPr>
        <w:t xml:space="preserve"> comunque servizi essenziali per le imprese e per i cittadini del nostro Paese. Per questo siamo convinti che la nostra attività debba andare avanti anche in questo drammatico frangente</w:t>
      </w:r>
      <w:r w:rsidR="00661321">
        <w:rPr>
          <w:rFonts w:ascii="Arial" w:eastAsia="Times New Roman" w:hAnsi="Arial" w:cs="Arial"/>
          <w:sz w:val="22"/>
          <w:szCs w:val="22"/>
          <w:lang w:eastAsia="it-IT"/>
        </w:rPr>
        <w:t xml:space="preserve"> e anche in regioni quali Lombardia e Piemonte</w:t>
      </w:r>
      <w:r w:rsidR="0046794B">
        <w:rPr>
          <w:rFonts w:ascii="Arial" w:eastAsia="Times New Roman" w:hAnsi="Arial" w:cs="Arial"/>
          <w:sz w:val="22"/>
          <w:szCs w:val="22"/>
          <w:lang w:eastAsia="it-IT"/>
        </w:rPr>
        <w:t>”. E’ quanto afferma in una nota il presidente del Consiglio nazionale dei</w:t>
      </w:r>
      <w:r w:rsidRPr="00DE112E">
        <w:rPr>
          <w:rFonts w:ascii="Arial" w:eastAsia="Times New Roman" w:hAnsi="Arial" w:cs="Arial"/>
          <w:sz w:val="22"/>
          <w:szCs w:val="22"/>
          <w:lang w:eastAsia="it-IT"/>
        </w:rPr>
        <w:t xml:space="preserve"> commercialisti</w:t>
      </w:r>
      <w:r w:rsidR="00E1539D">
        <w:rPr>
          <w:rFonts w:ascii="Arial" w:eastAsia="Times New Roman" w:hAnsi="Arial" w:cs="Arial"/>
          <w:sz w:val="22"/>
          <w:szCs w:val="22"/>
          <w:lang w:eastAsia="it-IT"/>
        </w:rPr>
        <w:t xml:space="preserve">, </w:t>
      </w:r>
      <w:r w:rsidR="0046794B">
        <w:rPr>
          <w:rFonts w:ascii="Arial" w:eastAsia="Times New Roman" w:hAnsi="Arial" w:cs="Arial"/>
          <w:sz w:val="22"/>
          <w:szCs w:val="22"/>
          <w:lang w:eastAsia="it-IT"/>
        </w:rPr>
        <w:t xml:space="preserve">Massimo </w:t>
      </w:r>
      <w:proofErr w:type="spellStart"/>
      <w:r w:rsidR="0046794B">
        <w:rPr>
          <w:rFonts w:ascii="Arial" w:eastAsia="Times New Roman" w:hAnsi="Arial" w:cs="Arial"/>
          <w:sz w:val="22"/>
          <w:szCs w:val="22"/>
          <w:lang w:eastAsia="it-IT"/>
        </w:rPr>
        <w:t xml:space="preserve">Miani. </w:t>
      </w:r>
      <w:proofErr w:type="spellEnd"/>
    </w:p>
    <w:p w:rsidR="0046794B" w:rsidRDefault="0046794B" w:rsidP="00DE112E">
      <w:pPr>
        <w:jc w:val="both"/>
        <w:rPr>
          <w:rFonts w:ascii="Arial" w:eastAsia="Times New Roman" w:hAnsi="Arial" w:cs="Arial"/>
          <w:sz w:val="22"/>
          <w:szCs w:val="22"/>
          <w:lang w:eastAsia="it-IT"/>
        </w:rPr>
      </w:pPr>
    </w:p>
    <w:p w:rsidR="00661321" w:rsidRDefault="0046794B" w:rsidP="00DE112E">
      <w:pPr>
        <w:jc w:val="both"/>
        <w:rPr>
          <w:rFonts w:ascii="Arial" w:eastAsia="Times New Roman" w:hAnsi="Arial" w:cs="Arial"/>
          <w:sz w:val="22"/>
          <w:szCs w:val="22"/>
          <w:lang w:eastAsia="it-IT"/>
        </w:rPr>
      </w:pPr>
      <w:r>
        <w:rPr>
          <w:rFonts w:ascii="Arial" w:eastAsia="Times New Roman" w:hAnsi="Arial" w:cs="Arial"/>
          <w:sz w:val="22"/>
          <w:szCs w:val="22"/>
          <w:lang w:eastAsia="it-IT"/>
        </w:rPr>
        <w:t xml:space="preserve">Miani </w:t>
      </w:r>
      <w:r w:rsidR="00661321">
        <w:rPr>
          <w:rFonts w:ascii="Arial" w:eastAsia="Times New Roman" w:hAnsi="Arial" w:cs="Arial"/>
          <w:sz w:val="22"/>
          <w:szCs w:val="22"/>
          <w:lang w:eastAsia="it-IT"/>
        </w:rPr>
        <w:t>sottolinea “</w:t>
      </w:r>
      <w:r w:rsidR="00880830" w:rsidRPr="00DE112E">
        <w:rPr>
          <w:rFonts w:ascii="Arial" w:eastAsia="Times New Roman" w:hAnsi="Arial" w:cs="Arial"/>
          <w:sz w:val="22"/>
          <w:szCs w:val="22"/>
          <w:lang w:eastAsia="it-IT"/>
        </w:rPr>
        <w:t xml:space="preserve">le difficoltà </w:t>
      </w:r>
      <w:r>
        <w:rPr>
          <w:rFonts w:ascii="Arial" w:eastAsia="Times New Roman" w:hAnsi="Arial" w:cs="Arial"/>
          <w:sz w:val="22"/>
          <w:szCs w:val="22"/>
          <w:lang w:eastAsia="it-IT"/>
        </w:rPr>
        <w:t xml:space="preserve">riscontrate in questo periodo dai </w:t>
      </w:r>
      <w:r w:rsidR="00880830" w:rsidRPr="00DE112E">
        <w:rPr>
          <w:rFonts w:ascii="Arial" w:eastAsia="Times New Roman" w:hAnsi="Arial" w:cs="Arial"/>
          <w:sz w:val="22"/>
          <w:szCs w:val="22"/>
          <w:lang w:eastAsia="it-IT"/>
        </w:rPr>
        <w:t>120mila iscritti all’Albo</w:t>
      </w:r>
      <w:r w:rsidR="00661321">
        <w:rPr>
          <w:rFonts w:ascii="Arial" w:eastAsia="Times New Roman" w:hAnsi="Arial" w:cs="Arial"/>
          <w:sz w:val="22"/>
          <w:szCs w:val="22"/>
          <w:lang w:eastAsia="it-IT"/>
        </w:rPr>
        <w:t>”</w:t>
      </w:r>
      <w:r w:rsidR="00880830" w:rsidRPr="00DE112E">
        <w:rPr>
          <w:rFonts w:ascii="Arial" w:eastAsia="Times New Roman" w:hAnsi="Arial" w:cs="Arial"/>
          <w:sz w:val="22"/>
          <w:szCs w:val="22"/>
          <w:lang w:eastAsia="it-IT"/>
        </w:rPr>
        <w:t xml:space="preserve"> e ribad</w:t>
      </w:r>
      <w:r w:rsidR="00661321">
        <w:rPr>
          <w:rFonts w:ascii="Arial" w:eastAsia="Times New Roman" w:hAnsi="Arial" w:cs="Arial"/>
          <w:sz w:val="22"/>
          <w:szCs w:val="22"/>
          <w:lang w:eastAsia="it-IT"/>
        </w:rPr>
        <w:t>isce</w:t>
      </w:r>
      <w:r w:rsidR="00880830" w:rsidRPr="00DE112E">
        <w:rPr>
          <w:rFonts w:ascii="Arial" w:eastAsia="Times New Roman" w:hAnsi="Arial" w:cs="Arial"/>
          <w:sz w:val="22"/>
          <w:szCs w:val="22"/>
          <w:lang w:eastAsia="it-IT"/>
        </w:rPr>
        <w:t xml:space="preserve"> </w:t>
      </w:r>
      <w:r w:rsidR="00661321">
        <w:rPr>
          <w:rFonts w:ascii="Arial" w:eastAsia="Times New Roman" w:hAnsi="Arial" w:cs="Arial"/>
          <w:sz w:val="22"/>
          <w:szCs w:val="22"/>
          <w:lang w:eastAsia="it-IT"/>
        </w:rPr>
        <w:t>“</w:t>
      </w:r>
      <w:r w:rsidR="00880830" w:rsidRPr="00DE112E">
        <w:rPr>
          <w:rFonts w:ascii="Arial" w:eastAsia="Times New Roman" w:hAnsi="Arial" w:cs="Arial"/>
          <w:sz w:val="22"/>
          <w:szCs w:val="22"/>
          <w:lang w:eastAsia="it-IT"/>
        </w:rPr>
        <w:t xml:space="preserve">la richiesta di </w:t>
      </w:r>
      <w:r w:rsidR="00880830" w:rsidRPr="00081904">
        <w:rPr>
          <w:rFonts w:ascii="Arial" w:eastAsia="Times New Roman" w:hAnsi="Arial" w:cs="Arial"/>
          <w:sz w:val="22"/>
          <w:szCs w:val="22"/>
          <w:lang w:eastAsia="it-IT"/>
        </w:rPr>
        <w:t xml:space="preserve">una sospensione più prolungata di tutte le scadenze </w:t>
      </w:r>
      <w:r w:rsidR="00880830" w:rsidRPr="00DE112E">
        <w:rPr>
          <w:rFonts w:ascii="Arial" w:eastAsia="Times New Roman" w:hAnsi="Arial" w:cs="Arial"/>
          <w:sz w:val="22"/>
          <w:szCs w:val="22"/>
          <w:lang w:eastAsia="it-IT"/>
        </w:rPr>
        <w:t>degli</w:t>
      </w:r>
      <w:r w:rsidR="00880830" w:rsidRPr="00081904">
        <w:rPr>
          <w:rFonts w:ascii="Arial" w:eastAsia="Times New Roman" w:hAnsi="Arial" w:cs="Arial"/>
          <w:sz w:val="22"/>
          <w:szCs w:val="22"/>
          <w:lang w:eastAsia="it-IT"/>
        </w:rPr>
        <w:t xml:space="preserve"> adempimenti e </w:t>
      </w:r>
      <w:r w:rsidR="00880830" w:rsidRPr="00DE112E">
        <w:rPr>
          <w:rFonts w:ascii="Arial" w:eastAsia="Times New Roman" w:hAnsi="Arial" w:cs="Arial"/>
          <w:sz w:val="22"/>
          <w:szCs w:val="22"/>
          <w:lang w:eastAsia="it-IT"/>
        </w:rPr>
        <w:t xml:space="preserve">dei </w:t>
      </w:r>
      <w:r w:rsidR="00880830" w:rsidRPr="00081904">
        <w:rPr>
          <w:rFonts w:ascii="Arial" w:eastAsia="Times New Roman" w:hAnsi="Arial" w:cs="Arial"/>
          <w:sz w:val="22"/>
          <w:szCs w:val="22"/>
          <w:lang w:eastAsia="it-IT"/>
        </w:rPr>
        <w:t>versamenti fiscali, in materia di lavoro e, in generale, connessi alle attività di competenza della professione</w:t>
      </w:r>
      <w:r w:rsidR="00661321">
        <w:rPr>
          <w:rFonts w:ascii="Arial" w:eastAsia="Times New Roman" w:hAnsi="Arial" w:cs="Arial"/>
          <w:sz w:val="22"/>
          <w:szCs w:val="22"/>
          <w:lang w:eastAsia="it-IT"/>
        </w:rPr>
        <w:t>”</w:t>
      </w:r>
      <w:r w:rsidR="00880830" w:rsidRPr="00DE112E">
        <w:rPr>
          <w:rFonts w:ascii="Arial" w:eastAsia="Times New Roman" w:hAnsi="Arial" w:cs="Arial"/>
          <w:sz w:val="22"/>
          <w:szCs w:val="22"/>
          <w:lang w:eastAsia="it-IT"/>
        </w:rPr>
        <w:t xml:space="preserve">. </w:t>
      </w:r>
    </w:p>
    <w:p w:rsidR="00227AEC" w:rsidRPr="00DE112E" w:rsidRDefault="00DE112E" w:rsidP="00DE112E">
      <w:pPr>
        <w:jc w:val="both"/>
        <w:rPr>
          <w:rFonts w:ascii="Arial" w:eastAsia="Times New Roman" w:hAnsi="Arial" w:cs="Arial"/>
          <w:sz w:val="22"/>
          <w:szCs w:val="22"/>
          <w:lang w:eastAsia="it-IT"/>
        </w:rPr>
      </w:pPr>
      <w:r w:rsidRPr="00DE112E">
        <w:rPr>
          <w:rFonts w:ascii="Arial" w:eastAsia="Times New Roman" w:hAnsi="Arial" w:cs="Arial"/>
          <w:sz w:val="22"/>
          <w:szCs w:val="22"/>
          <w:lang w:eastAsia="it-IT"/>
        </w:rPr>
        <w:t xml:space="preserve">I </w:t>
      </w:r>
      <w:r w:rsidR="00880830" w:rsidRPr="00DE112E">
        <w:rPr>
          <w:rFonts w:ascii="Arial" w:eastAsia="Times New Roman" w:hAnsi="Arial" w:cs="Arial"/>
          <w:sz w:val="22"/>
          <w:szCs w:val="22"/>
          <w:lang w:eastAsia="it-IT"/>
        </w:rPr>
        <w:t xml:space="preserve"> commercialisti</w:t>
      </w:r>
      <w:r w:rsidRPr="00DE112E">
        <w:rPr>
          <w:rFonts w:ascii="Arial" w:eastAsia="Times New Roman" w:hAnsi="Arial" w:cs="Arial"/>
          <w:sz w:val="22"/>
          <w:szCs w:val="22"/>
          <w:lang w:eastAsia="it-IT"/>
        </w:rPr>
        <w:t xml:space="preserve"> chiedono anche </w:t>
      </w:r>
      <w:r w:rsidR="00880830" w:rsidRPr="00DE112E">
        <w:rPr>
          <w:rFonts w:ascii="Arial" w:eastAsia="Times New Roman" w:hAnsi="Arial" w:cs="Arial"/>
          <w:sz w:val="22"/>
          <w:szCs w:val="22"/>
          <w:lang w:eastAsia="it-IT"/>
        </w:rPr>
        <w:t xml:space="preserve">l’accantonamento per quest’anno della precompilata. </w:t>
      </w:r>
    </w:p>
    <w:p w:rsidR="00880830" w:rsidRPr="00DE112E" w:rsidRDefault="00880830" w:rsidP="00DE112E">
      <w:pPr>
        <w:jc w:val="both"/>
        <w:rPr>
          <w:rFonts w:ascii="Arial" w:eastAsia="Times New Roman" w:hAnsi="Arial" w:cs="Arial"/>
          <w:sz w:val="22"/>
          <w:szCs w:val="22"/>
          <w:lang w:eastAsia="it-IT"/>
        </w:rPr>
      </w:pPr>
    </w:p>
    <w:p w:rsidR="00880830" w:rsidRDefault="00661321" w:rsidP="00DE112E">
      <w:pPr>
        <w:jc w:val="both"/>
        <w:rPr>
          <w:rFonts w:ascii="Arial" w:eastAsia="Times New Roman" w:hAnsi="Arial" w:cs="Arial"/>
          <w:sz w:val="22"/>
          <w:szCs w:val="22"/>
          <w:lang w:eastAsia="it-IT"/>
        </w:rPr>
      </w:pPr>
      <w:r>
        <w:rPr>
          <w:rFonts w:ascii="Arial" w:eastAsia="Times New Roman" w:hAnsi="Arial" w:cs="Arial"/>
          <w:sz w:val="22"/>
          <w:szCs w:val="22"/>
          <w:lang w:eastAsia="it-IT"/>
        </w:rPr>
        <w:t>“U</w:t>
      </w:r>
      <w:r w:rsidR="00081904" w:rsidRPr="00081904">
        <w:rPr>
          <w:rFonts w:ascii="Arial" w:eastAsia="Times New Roman" w:hAnsi="Arial" w:cs="Arial"/>
          <w:sz w:val="22"/>
          <w:szCs w:val="22"/>
          <w:lang w:eastAsia="it-IT"/>
        </w:rPr>
        <w:t>nitamente alle associazioni sindacali di categoria</w:t>
      </w:r>
      <w:r>
        <w:rPr>
          <w:rFonts w:ascii="Arial" w:eastAsia="Times New Roman" w:hAnsi="Arial" w:cs="Arial"/>
          <w:sz w:val="22"/>
          <w:szCs w:val="22"/>
          <w:lang w:eastAsia="it-IT"/>
        </w:rPr>
        <w:t>”, prosegue Miani, “riteniamo che l’apertura dei nostri studi</w:t>
      </w:r>
      <w:r w:rsidR="00081904" w:rsidRPr="00081904">
        <w:rPr>
          <w:rFonts w:ascii="Arial" w:eastAsia="Times New Roman" w:hAnsi="Arial" w:cs="Arial"/>
          <w:sz w:val="22"/>
          <w:szCs w:val="22"/>
          <w:lang w:eastAsia="it-IT"/>
        </w:rPr>
        <w:t xml:space="preserve"> pass</w:t>
      </w:r>
      <w:r>
        <w:rPr>
          <w:rFonts w:ascii="Arial" w:eastAsia="Times New Roman" w:hAnsi="Arial" w:cs="Arial"/>
          <w:sz w:val="22"/>
          <w:szCs w:val="22"/>
          <w:lang w:eastAsia="it-IT"/>
        </w:rPr>
        <w:t>i</w:t>
      </w:r>
      <w:r w:rsidR="00081904" w:rsidRPr="00081904">
        <w:rPr>
          <w:rFonts w:ascii="Arial" w:eastAsia="Times New Roman" w:hAnsi="Arial" w:cs="Arial"/>
          <w:sz w:val="22"/>
          <w:szCs w:val="22"/>
          <w:lang w:eastAsia="it-IT"/>
        </w:rPr>
        <w:t xml:space="preserve"> </w:t>
      </w:r>
      <w:r w:rsidR="00B2389B">
        <w:rPr>
          <w:rFonts w:ascii="Arial" w:eastAsia="Times New Roman" w:hAnsi="Arial" w:cs="Arial"/>
          <w:sz w:val="22"/>
          <w:szCs w:val="22"/>
          <w:lang w:eastAsia="it-IT"/>
        </w:rPr>
        <w:t xml:space="preserve">però </w:t>
      </w:r>
      <w:r w:rsidR="00081904" w:rsidRPr="00081904">
        <w:rPr>
          <w:rFonts w:ascii="Arial" w:eastAsia="Times New Roman" w:hAnsi="Arial" w:cs="Arial"/>
          <w:sz w:val="22"/>
          <w:szCs w:val="22"/>
          <w:lang w:eastAsia="it-IT"/>
        </w:rPr>
        <w:t xml:space="preserve">necessariamente per la decisione a monte di una sospensione più prolungata di tutte le scadenze. Ad oggi queste sospensioni sono state soltanto parziali e di brevissima durata: a tal proposito basti pensare, a mero titolo esemplificativo, </w:t>
      </w:r>
      <w:r w:rsidR="00880830" w:rsidRPr="00DE112E">
        <w:rPr>
          <w:rFonts w:ascii="Arial" w:eastAsia="Times New Roman" w:hAnsi="Arial" w:cs="Arial"/>
          <w:sz w:val="22"/>
          <w:szCs w:val="22"/>
          <w:lang w:eastAsia="it-IT"/>
        </w:rPr>
        <w:t>al</w:t>
      </w:r>
      <w:r w:rsidR="00081904" w:rsidRPr="00081904">
        <w:rPr>
          <w:rFonts w:ascii="Arial" w:eastAsia="Times New Roman" w:hAnsi="Arial" w:cs="Arial"/>
          <w:sz w:val="22"/>
          <w:szCs w:val="22"/>
          <w:lang w:eastAsia="it-IT"/>
        </w:rPr>
        <w:t>la scadenza del 31 marzo</w:t>
      </w:r>
      <w:r w:rsidR="00880830" w:rsidRPr="00DE112E">
        <w:rPr>
          <w:rFonts w:ascii="Arial" w:eastAsia="Times New Roman" w:hAnsi="Arial" w:cs="Arial"/>
          <w:sz w:val="22"/>
          <w:szCs w:val="22"/>
          <w:lang w:eastAsia="it-IT"/>
        </w:rPr>
        <w:t xml:space="preserve"> </w:t>
      </w:r>
      <w:r w:rsidR="00081904" w:rsidRPr="00081904">
        <w:rPr>
          <w:rFonts w:ascii="Arial" w:eastAsia="Times New Roman" w:hAnsi="Arial" w:cs="Arial"/>
          <w:sz w:val="22"/>
          <w:szCs w:val="22"/>
          <w:lang w:eastAsia="it-IT"/>
        </w:rPr>
        <w:t>per la presentazione delle Certificazioni Uniche e dei dati per la dichiarazione dei redditi precompilata che, considerato l’aggravarsi dell’emergenza in atto, dovrebbe semplicemente essere accantonata per quest’anno, in modo da eliminare in un colpo solo una serie di adempimenti utili soltanto a far sì che l’Agenzia delle entrate possa metter a disposizione un precompilato che, il più delle volte, è sempre un Commercialista a verificare e trasmettere alla stessa Agenzia</w:t>
      </w:r>
      <w:r w:rsidR="00880830" w:rsidRPr="00DE112E">
        <w:rPr>
          <w:rFonts w:ascii="Arial" w:eastAsia="Times New Roman" w:hAnsi="Arial" w:cs="Arial"/>
          <w:sz w:val="22"/>
          <w:szCs w:val="22"/>
          <w:lang w:eastAsia="it-IT"/>
        </w:rPr>
        <w:t>”</w:t>
      </w:r>
      <w:r w:rsidR="00081904" w:rsidRPr="00081904">
        <w:rPr>
          <w:rFonts w:ascii="Arial" w:eastAsia="Times New Roman" w:hAnsi="Arial" w:cs="Arial"/>
          <w:sz w:val="22"/>
          <w:szCs w:val="22"/>
          <w:lang w:eastAsia="it-IT"/>
        </w:rPr>
        <w:t xml:space="preserve">. </w:t>
      </w:r>
    </w:p>
    <w:p w:rsidR="00661321" w:rsidRPr="00081904" w:rsidRDefault="00661321" w:rsidP="00661321">
      <w:pPr>
        <w:rPr>
          <w:rFonts w:ascii="Arial" w:hAnsi="Arial" w:cs="Arial"/>
        </w:rPr>
      </w:pPr>
    </w:p>
    <w:p w:rsidR="00081904" w:rsidRPr="00081904" w:rsidRDefault="00661321" w:rsidP="00DE112E">
      <w:pPr>
        <w:jc w:val="both"/>
        <w:rPr>
          <w:rFonts w:ascii="Arial" w:eastAsia="Times New Roman" w:hAnsi="Arial" w:cs="Arial"/>
          <w:sz w:val="22"/>
          <w:szCs w:val="22"/>
          <w:lang w:eastAsia="it-IT"/>
        </w:rPr>
      </w:pPr>
      <w:r>
        <w:rPr>
          <w:rFonts w:ascii="Arial" w:eastAsia="Times New Roman" w:hAnsi="Arial" w:cs="Arial"/>
          <w:sz w:val="22"/>
          <w:szCs w:val="22"/>
          <w:lang w:eastAsia="it-IT"/>
        </w:rPr>
        <w:t>“Anche in questo difficilissimo passaggio per la v</w:t>
      </w:r>
      <w:r w:rsidR="00BF5B5A">
        <w:rPr>
          <w:rFonts w:ascii="Arial" w:eastAsia="Times New Roman" w:hAnsi="Arial" w:cs="Arial"/>
          <w:sz w:val="22"/>
          <w:szCs w:val="22"/>
          <w:lang w:eastAsia="it-IT"/>
        </w:rPr>
        <w:t>i</w:t>
      </w:r>
      <w:r>
        <w:rPr>
          <w:rFonts w:ascii="Arial" w:eastAsia="Times New Roman" w:hAnsi="Arial" w:cs="Arial"/>
          <w:sz w:val="22"/>
          <w:szCs w:val="22"/>
          <w:lang w:eastAsia="it-IT"/>
        </w:rPr>
        <w:t xml:space="preserve">ta del Pese – aggiunge Miani – i commercialisti </w:t>
      </w:r>
      <w:r w:rsidR="00BF5B5A">
        <w:rPr>
          <w:rFonts w:ascii="Arial" w:eastAsia="Times New Roman" w:hAnsi="Arial" w:cs="Arial"/>
          <w:sz w:val="22"/>
          <w:szCs w:val="22"/>
          <w:lang w:eastAsia="it-IT"/>
        </w:rPr>
        <w:t xml:space="preserve">sono dunque pronti a </w:t>
      </w:r>
      <w:r>
        <w:rPr>
          <w:rFonts w:ascii="Arial" w:eastAsia="Times New Roman" w:hAnsi="Arial" w:cs="Arial"/>
          <w:sz w:val="22"/>
          <w:szCs w:val="22"/>
          <w:lang w:eastAsia="it-IT"/>
        </w:rPr>
        <w:t>non interr</w:t>
      </w:r>
      <w:r w:rsidR="00B2389B">
        <w:rPr>
          <w:rFonts w:ascii="Arial" w:eastAsia="Times New Roman" w:hAnsi="Arial" w:cs="Arial"/>
          <w:sz w:val="22"/>
          <w:szCs w:val="22"/>
          <w:lang w:eastAsia="it-IT"/>
        </w:rPr>
        <w:t>omp</w:t>
      </w:r>
      <w:r w:rsidR="00BF5B5A">
        <w:rPr>
          <w:rFonts w:ascii="Arial" w:eastAsia="Times New Roman" w:hAnsi="Arial" w:cs="Arial"/>
          <w:sz w:val="22"/>
          <w:szCs w:val="22"/>
          <w:lang w:eastAsia="it-IT"/>
        </w:rPr>
        <w:t>ere</w:t>
      </w:r>
      <w:r w:rsidR="00B2389B">
        <w:rPr>
          <w:rFonts w:ascii="Arial" w:eastAsia="Times New Roman" w:hAnsi="Arial" w:cs="Arial"/>
          <w:sz w:val="22"/>
          <w:szCs w:val="22"/>
          <w:lang w:eastAsia="it-IT"/>
        </w:rPr>
        <w:t xml:space="preserve"> la loro attività, ma, ora più che mai, </w:t>
      </w:r>
      <w:r w:rsidR="00081904" w:rsidRPr="00081904">
        <w:rPr>
          <w:rFonts w:ascii="Arial" w:eastAsia="Times New Roman" w:hAnsi="Arial" w:cs="Arial"/>
          <w:sz w:val="22"/>
          <w:szCs w:val="22"/>
          <w:lang w:eastAsia="it-IT"/>
        </w:rPr>
        <w:t>è necessario che siano messi nelle condizioni di lavorare.</w:t>
      </w:r>
      <w:r w:rsidR="00B2389B">
        <w:rPr>
          <w:rFonts w:ascii="Arial" w:eastAsia="Times New Roman" w:hAnsi="Arial" w:cs="Arial"/>
          <w:sz w:val="22"/>
          <w:szCs w:val="22"/>
          <w:lang w:eastAsia="it-IT"/>
        </w:rPr>
        <w:t xml:space="preserve"> C</w:t>
      </w:r>
      <w:r w:rsidR="00081904" w:rsidRPr="00081904">
        <w:rPr>
          <w:rFonts w:ascii="Arial" w:eastAsia="Times New Roman" w:hAnsi="Arial" w:cs="Arial"/>
          <w:sz w:val="22"/>
          <w:szCs w:val="22"/>
          <w:lang w:eastAsia="it-IT"/>
        </w:rPr>
        <w:t xml:space="preserve">hiediamo </w:t>
      </w:r>
      <w:r w:rsidR="00B2389B">
        <w:rPr>
          <w:rFonts w:ascii="Arial" w:eastAsia="Times New Roman" w:hAnsi="Arial" w:cs="Arial"/>
          <w:sz w:val="22"/>
          <w:szCs w:val="22"/>
          <w:lang w:eastAsia="it-IT"/>
        </w:rPr>
        <w:t>ci sia</w:t>
      </w:r>
      <w:r w:rsidR="00081904" w:rsidRPr="00081904">
        <w:rPr>
          <w:rFonts w:ascii="Arial" w:eastAsia="Times New Roman" w:hAnsi="Arial" w:cs="Arial"/>
          <w:sz w:val="22"/>
          <w:szCs w:val="22"/>
          <w:lang w:eastAsia="it-IT"/>
        </w:rPr>
        <w:t xml:space="preserve"> consent</w:t>
      </w:r>
      <w:r w:rsidR="00B2389B">
        <w:rPr>
          <w:rFonts w:ascii="Arial" w:eastAsia="Times New Roman" w:hAnsi="Arial" w:cs="Arial"/>
          <w:sz w:val="22"/>
          <w:szCs w:val="22"/>
          <w:lang w:eastAsia="it-IT"/>
        </w:rPr>
        <w:t>ito</w:t>
      </w:r>
      <w:r w:rsidR="00081904" w:rsidRPr="00081904">
        <w:rPr>
          <w:rFonts w:ascii="Arial" w:eastAsia="Times New Roman" w:hAnsi="Arial" w:cs="Arial"/>
          <w:sz w:val="22"/>
          <w:szCs w:val="22"/>
          <w:lang w:eastAsia="it-IT"/>
        </w:rPr>
        <w:t xml:space="preserve"> di organizzarci per il meglio, tutelando noi stessi e i nostri cari</w:t>
      </w:r>
      <w:r w:rsidR="00880830" w:rsidRPr="00DE112E">
        <w:rPr>
          <w:rFonts w:ascii="Arial" w:eastAsia="Times New Roman" w:hAnsi="Arial" w:cs="Arial"/>
          <w:sz w:val="22"/>
          <w:szCs w:val="22"/>
          <w:lang w:eastAsia="it-IT"/>
        </w:rPr>
        <w:t>”</w:t>
      </w:r>
      <w:r w:rsidR="00081904" w:rsidRPr="00081904">
        <w:rPr>
          <w:rFonts w:ascii="Arial" w:eastAsia="Times New Roman" w:hAnsi="Arial" w:cs="Arial"/>
          <w:sz w:val="22"/>
          <w:szCs w:val="22"/>
          <w:lang w:eastAsia="it-IT"/>
        </w:rPr>
        <w:t xml:space="preserve">. </w:t>
      </w:r>
      <w:r w:rsidR="00B2389B">
        <w:rPr>
          <w:rFonts w:ascii="Arial" w:eastAsia="Times New Roman" w:hAnsi="Arial" w:cs="Arial"/>
          <w:sz w:val="22"/>
          <w:szCs w:val="22"/>
          <w:lang w:eastAsia="it-IT"/>
        </w:rPr>
        <w:t xml:space="preserve"> </w:t>
      </w:r>
      <w:r w:rsidR="00880830" w:rsidRPr="00DE112E">
        <w:rPr>
          <w:rFonts w:ascii="Arial" w:eastAsia="Times New Roman" w:hAnsi="Arial" w:cs="Arial"/>
          <w:sz w:val="22"/>
          <w:szCs w:val="22"/>
          <w:lang w:eastAsia="it-IT"/>
        </w:rPr>
        <w:t>S</w:t>
      </w:r>
      <w:r w:rsidR="00B2389B">
        <w:rPr>
          <w:rFonts w:ascii="Arial" w:eastAsia="Times New Roman" w:hAnsi="Arial" w:cs="Arial"/>
          <w:sz w:val="22"/>
          <w:szCs w:val="22"/>
          <w:lang w:eastAsia="it-IT"/>
        </w:rPr>
        <w:t>i</w:t>
      </w:r>
      <w:r w:rsidR="00880830" w:rsidRPr="00DE112E">
        <w:rPr>
          <w:rFonts w:ascii="Arial" w:eastAsia="Times New Roman" w:hAnsi="Arial" w:cs="Arial"/>
          <w:sz w:val="22"/>
          <w:szCs w:val="22"/>
          <w:lang w:eastAsia="it-IT"/>
        </w:rPr>
        <w:t xml:space="preserve"> tratta di una richiesta, conclude Miani “</w:t>
      </w:r>
      <w:r w:rsidR="00081904" w:rsidRPr="00081904">
        <w:rPr>
          <w:rFonts w:ascii="Arial" w:eastAsia="Times New Roman" w:hAnsi="Arial" w:cs="Arial"/>
          <w:sz w:val="22"/>
          <w:szCs w:val="22"/>
          <w:lang w:eastAsia="it-IT"/>
        </w:rPr>
        <w:t>semplice e diretta, come si conviene in questi moment</w:t>
      </w:r>
      <w:r w:rsidR="00B2389B">
        <w:rPr>
          <w:rFonts w:ascii="Arial" w:eastAsia="Times New Roman" w:hAnsi="Arial" w:cs="Arial"/>
          <w:sz w:val="22"/>
          <w:szCs w:val="22"/>
          <w:lang w:eastAsia="it-IT"/>
        </w:rPr>
        <w:t>i”. Miani chiede anche “</w:t>
      </w:r>
      <w:r w:rsidR="00081904" w:rsidRPr="00081904">
        <w:rPr>
          <w:rFonts w:ascii="Arial" w:eastAsia="Times New Roman" w:hAnsi="Arial" w:cs="Arial"/>
          <w:sz w:val="22"/>
          <w:szCs w:val="22"/>
          <w:lang w:eastAsia="it-IT"/>
        </w:rPr>
        <w:t>di consentire la compensazione dei crediti per imposte dirette anche prima della presentazione delle dichiarazioni e di estendere ai Commercialisti le misure di sostegno previste dal decreto</w:t>
      </w:r>
      <w:r w:rsidR="00DE112E" w:rsidRPr="00DE112E">
        <w:rPr>
          <w:rFonts w:ascii="Arial" w:eastAsia="Times New Roman" w:hAnsi="Arial" w:cs="Arial"/>
          <w:sz w:val="22"/>
          <w:szCs w:val="22"/>
          <w:lang w:eastAsia="it-IT"/>
        </w:rPr>
        <w:t xml:space="preserve"> </w:t>
      </w:r>
      <w:r w:rsidR="00081904" w:rsidRPr="00081904">
        <w:rPr>
          <w:rFonts w:ascii="Arial" w:eastAsia="Times New Roman" w:hAnsi="Arial" w:cs="Arial"/>
          <w:sz w:val="22"/>
          <w:szCs w:val="22"/>
          <w:lang w:eastAsia="it-IT"/>
        </w:rPr>
        <w:t xml:space="preserve">legge n. 18/2020 a cui, attualmente, questi ultimi non hanno diritto (come, a titolo esemplificativo, il credito d’imposta per gli studi professionali condotti in locazione, le indennità e le altre misure di sostegno per il lavoro previste dal titolo II del citato </w:t>
      </w:r>
      <w:proofErr w:type="spellStart"/>
      <w:r w:rsidR="00081904" w:rsidRPr="00081904">
        <w:rPr>
          <w:rFonts w:ascii="Arial" w:eastAsia="Times New Roman" w:hAnsi="Arial" w:cs="Arial"/>
          <w:sz w:val="22"/>
          <w:szCs w:val="22"/>
          <w:lang w:eastAsia="it-IT"/>
        </w:rPr>
        <w:t>d.l.</w:t>
      </w:r>
      <w:proofErr w:type="spellEnd"/>
      <w:r w:rsidR="00081904" w:rsidRPr="00081904">
        <w:rPr>
          <w:rFonts w:ascii="Arial" w:eastAsia="Times New Roman" w:hAnsi="Arial" w:cs="Arial"/>
          <w:sz w:val="22"/>
          <w:szCs w:val="22"/>
          <w:lang w:eastAsia="it-IT"/>
        </w:rPr>
        <w:t>). Se così sarà, i Commercialisti saranno pronti, come sempre hanno fatto, ad offrire il loro contributo di competenza e professionalità al nostro Paese, rendendo ancor più evidente il ruolo fondamentale svolto dalla nostra categoria nello svolgimento di servizi sicuramente essenziali per la collettività e lo Stato nella sua interezza</w:t>
      </w:r>
      <w:r w:rsidR="00DE112E" w:rsidRPr="00DE112E">
        <w:rPr>
          <w:rFonts w:ascii="Arial" w:eastAsia="Times New Roman" w:hAnsi="Arial" w:cs="Arial"/>
          <w:sz w:val="22"/>
          <w:szCs w:val="22"/>
          <w:lang w:eastAsia="it-IT"/>
        </w:rPr>
        <w:t>”</w:t>
      </w:r>
      <w:r w:rsidR="00081904" w:rsidRPr="00081904">
        <w:rPr>
          <w:rFonts w:ascii="Arial" w:eastAsia="Times New Roman" w:hAnsi="Arial" w:cs="Arial"/>
          <w:sz w:val="22"/>
          <w:szCs w:val="22"/>
          <w:lang w:eastAsia="it-IT"/>
        </w:rPr>
        <w:t>.</w:t>
      </w:r>
    </w:p>
    <w:p w:rsidR="00B3271C" w:rsidRPr="00081904" w:rsidRDefault="002B4CC1">
      <w:pPr>
        <w:rPr>
          <w:rFonts w:ascii="Arial" w:hAnsi="Arial" w:cs="Arial"/>
        </w:rPr>
      </w:pPr>
    </w:p>
    <w:sectPr w:rsidR="00B3271C" w:rsidRPr="00081904" w:rsidSect="00986D9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2E"/>
    <w:rsid w:val="00040B8B"/>
    <w:rsid w:val="00081904"/>
    <w:rsid w:val="001D0C92"/>
    <w:rsid w:val="00227AEC"/>
    <w:rsid w:val="00255E1E"/>
    <w:rsid w:val="002B4CC1"/>
    <w:rsid w:val="003C2FC0"/>
    <w:rsid w:val="0046794B"/>
    <w:rsid w:val="0049306A"/>
    <w:rsid w:val="00661321"/>
    <w:rsid w:val="00880830"/>
    <w:rsid w:val="00986D90"/>
    <w:rsid w:val="00AC6BB0"/>
    <w:rsid w:val="00B2389B"/>
    <w:rsid w:val="00BF5B5A"/>
    <w:rsid w:val="00DE112E"/>
    <w:rsid w:val="00E1539D"/>
    <w:rsid w:val="00E57E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519FAD3"/>
  <w14:defaultImageDpi w14:val="32767"/>
  <w15:chartTrackingRefBased/>
  <w15:docId w15:val="{458C40C8-B61C-DC41-9690-4C21D2F2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933188">
      <w:bodyDiv w:val="1"/>
      <w:marLeft w:val="0"/>
      <w:marRight w:val="0"/>
      <w:marTop w:val="0"/>
      <w:marBottom w:val="0"/>
      <w:divBdr>
        <w:top w:val="none" w:sz="0" w:space="0" w:color="auto"/>
        <w:left w:val="none" w:sz="0" w:space="0" w:color="auto"/>
        <w:bottom w:val="none" w:sz="0" w:space="0" w:color="auto"/>
        <w:right w:val="none" w:sz="0" w:space="0" w:color="auto"/>
      </w:divBdr>
    </w:div>
    <w:div w:id="1940680148">
      <w:bodyDiv w:val="1"/>
      <w:marLeft w:val="0"/>
      <w:marRight w:val="0"/>
      <w:marTop w:val="0"/>
      <w:marBottom w:val="0"/>
      <w:divBdr>
        <w:top w:val="none" w:sz="0" w:space="0" w:color="auto"/>
        <w:left w:val="none" w:sz="0" w:space="0" w:color="auto"/>
        <w:bottom w:val="none" w:sz="0" w:space="0" w:color="auto"/>
        <w:right w:val="none" w:sz="0" w:space="0" w:color="auto"/>
      </w:divBdr>
    </w:div>
    <w:div w:id="211983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Parracino Mauro</cp:lastModifiedBy>
  <cp:revision>2</cp:revision>
  <dcterms:created xsi:type="dcterms:W3CDTF">2020-03-22T16:06:00Z</dcterms:created>
  <dcterms:modified xsi:type="dcterms:W3CDTF">2020-03-22T16:06:00Z</dcterms:modified>
</cp:coreProperties>
</file>