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2F64" w14:textId="7D6F76CC" w:rsidR="00674674" w:rsidRDefault="00674674" w:rsidP="00674674">
      <w:pPr>
        <w:spacing w:after="0" w:line="240" w:lineRule="auto"/>
        <w:jc w:val="center"/>
        <w:rPr>
          <w:noProof/>
          <w:lang w:eastAsia="it-IT"/>
        </w:rPr>
      </w:pPr>
    </w:p>
    <w:p w14:paraId="3B357060" w14:textId="77777777" w:rsidR="005F3C7C" w:rsidRDefault="005F3C7C" w:rsidP="0067467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41734C" w14:textId="77777777" w:rsidR="008348EF" w:rsidRDefault="008348EF" w:rsidP="0067467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26F020" w14:textId="2FF116BB" w:rsidR="00E5196B" w:rsidRDefault="00674674" w:rsidP="0067467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74674">
        <w:rPr>
          <w:rFonts w:ascii="Arial" w:hAnsi="Arial" w:cs="Arial"/>
          <w:b/>
          <w:bCs/>
          <w:sz w:val="24"/>
          <w:szCs w:val="24"/>
          <w:u w:val="single"/>
        </w:rPr>
        <w:t>Comunicato stamp</w:t>
      </w:r>
      <w:r w:rsidR="00AA0C22">
        <w:rPr>
          <w:rFonts w:ascii="Arial" w:hAnsi="Arial" w:cs="Arial"/>
          <w:b/>
          <w:bCs/>
          <w:sz w:val="24"/>
          <w:szCs w:val="24"/>
          <w:u w:val="single"/>
        </w:rPr>
        <w:t>a</w:t>
      </w:r>
    </w:p>
    <w:p w14:paraId="4F01E1F8" w14:textId="77777777" w:rsidR="008348EF" w:rsidRPr="00674674" w:rsidRDefault="008348EF" w:rsidP="0067467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9413B3" w14:textId="24C47825" w:rsidR="00674674" w:rsidRPr="00674674" w:rsidRDefault="00674674" w:rsidP="0067467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41ED2C" w14:textId="2F6E4E5D" w:rsidR="00674674" w:rsidRPr="00674674" w:rsidRDefault="00674674" w:rsidP="00AA0C2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4674">
        <w:rPr>
          <w:rFonts w:ascii="Arial" w:hAnsi="Arial" w:cs="Arial"/>
          <w:b/>
          <w:bCs/>
          <w:sz w:val="24"/>
          <w:szCs w:val="24"/>
        </w:rPr>
        <w:t>GOVERNO: AVVOCATI E COMMERCIALISTI, APPELLO AL SENSO DI RESPONSABILITÀ DI TUTTE LE FORZE POLITICHE</w:t>
      </w:r>
    </w:p>
    <w:p w14:paraId="373F9611" w14:textId="1D6CC9DE" w:rsidR="00674674" w:rsidRPr="00674674" w:rsidRDefault="00674674" w:rsidP="00AA0C2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890C42" w14:textId="068304E8" w:rsidR="00674674" w:rsidRPr="00674674" w:rsidRDefault="00674674" w:rsidP="00AA0C2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4674">
        <w:rPr>
          <w:rFonts w:ascii="Arial" w:hAnsi="Arial" w:cs="Arial"/>
          <w:b/>
          <w:bCs/>
          <w:sz w:val="24"/>
          <w:szCs w:val="24"/>
        </w:rPr>
        <w:t>I presidenti dei due Ordini professionali Masi e de Nuccio: “Si individui subito soluzione che ridia stabilità al Paese”</w:t>
      </w:r>
    </w:p>
    <w:p w14:paraId="2537A3EA" w14:textId="35C110CA" w:rsidR="00674674" w:rsidRDefault="00674674" w:rsidP="006746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ADE867" w14:textId="77777777" w:rsidR="00674674" w:rsidRPr="008348EF" w:rsidRDefault="00674674" w:rsidP="00834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D79F98" w14:textId="6A583A08" w:rsidR="008348EF" w:rsidRDefault="00674674" w:rsidP="00834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48EF">
        <w:rPr>
          <w:rFonts w:ascii="Arial" w:eastAsia="Times New Roman" w:hAnsi="Arial" w:cs="Arial"/>
          <w:i/>
          <w:iCs/>
          <w:sz w:val="24"/>
          <w:szCs w:val="24"/>
        </w:rPr>
        <w:t>Roma, 1</w:t>
      </w:r>
      <w:r w:rsidR="00D0263F" w:rsidRPr="008348EF">
        <w:rPr>
          <w:rFonts w:ascii="Arial" w:eastAsia="Times New Roman" w:hAnsi="Arial" w:cs="Arial"/>
          <w:i/>
          <w:iCs/>
          <w:sz w:val="24"/>
          <w:szCs w:val="24"/>
        </w:rPr>
        <w:t>9</w:t>
      </w:r>
      <w:r w:rsidRPr="008348EF">
        <w:rPr>
          <w:rFonts w:ascii="Arial" w:eastAsia="Times New Roman" w:hAnsi="Arial" w:cs="Arial"/>
          <w:i/>
          <w:iCs/>
          <w:sz w:val="24"/>
          <w:szCs w:val="24"/>
        </w:rPr>
        <w:t xml:space="preserve"> luglio 2022</w:t>
      </w:r>
      <w:r w:rsidRPr="008348EF">
        <w:rPr>
          <w:rFonts w:ascii="Arial" w:eastAsia="Times New Roman" w:hAnsi="Arial" w:cs="Arial"/>
          <w:sz w:val="24"/>
          <w:szCs w:val="24"/>
        </w:rPr>
        <w:t xml:space="preserve"> – </w:t>
      </w:r>
      <w:r w:rsidR="008348EF" w:rsidRPr="008348EF">
        <w:rPr>
          <w:rFonts w:ascii="Arial" w:eastAsia="Times New Roman" w:hAnsi="Arial" w:cs="Arial"/>
          <w:sz w:val="24"/>
          <w:szCs w:val="24"/>
        </w:rPr>
        <w:t xml:space="preserve">Un accorato </w:t>
      </w:r>
      <w:r w:rsidR="008348EF" w:rsidRPr="002542E1">
        <w:rPr>
          <w:rFonts w:ascii="Arial" w:eastAsia="Times New Roman" w:hAnsi="Arial" w:cs="Arial"/>
          <w:b/>
          <w:bCs/>
          <w:sz w:val="24"/>
          <w:szCs w:val="24"/>
        </w:rPr>
        <w:t>appello al senso di responsabilità di tutte le forze politiche</w:t>
      </w:r>
      <w:r w:rsidR="008348EF" w:rsidRPr="008348EF">
        <w:rPr>
          <w:rFonts w:ascii="Arial" w:eastAsia="Times New Roman" w:hAnsi="Arial" w:cs="Arial"/>
          <w:sz w:val="24"/>
          <w:szCs w:val="24"/>
        </w:rPr>
        <w:t xml:space="preserve"> nei confronti del Paese e dei cittadini al fine di individuare una rapida soluzione che ridia stabilità politica al </w:t>
      </w:r>
      <w:r w:rsidR="008348EF" w:rsidRPr="008348EF">
        <w:rPr>
          <w:rFonts w:ascii="Arial" w:eastAsia="Times New Roman" w:hAnsi="Arial" w:cs="Arial"/>
          <w:sz w:val="24"/>
          <w:szCs w:val="24"/>
        </w:rPr>
        <w:t>Paese in</w:t>
      </w:r>
      <w:r w:rsidR="008348EF" w:rsidRPr="008348EF">
        <w:rPr>
          <w:rFonts w:ascii="Arial" w:eastAsia="Times New Roman" w:hAnsi="Arial" w:cs="Arial"/>
          <w:sz w:val="24"/>
          <w:szCs w:val="24"/>
        </w:rPr>
        <w:t xml:space="preserve"> un momento storico così delicato e precario per l'intera </w:t>
      </w:r>
      <w:r w:rsidR="008348EF" w:rsidRPr="008348EF">
        <w:rPr>
          <w:rFonts w:ascii="Arial" w:eastAsia="Times New Roman" w:hAnsi="Arial" w:cs="Arial"/>
          <w:sz w:val="24"/>
          <w:szCs w:val="24"/>
        </w:rPr>
        <w:t>comunità</w:t>
      </w:r>
      <w:r w:rsidR="008348EF" w:rsidRPr="008348EF">
        <w:rPr>
          <w:rFonts w:ascii="Arial" w:eastAsia="Times New Roman" w:hAnsi="Arial" w:cs="Arial"/>
          <w:sz w:val="24"/>
          <w:szCs w:val="24"/>
        </w:rPr>
        <w:t>.</w:t>
      </w:r>
      <w:r w:rsidR="002542E1">
        <w:rPr>
          <w:rFonts w:ascii="Arial" w:eastAsia="Times New Roman" w:hAnsi="Arial" w:cs="Arial"/>
          <w:sz w:val="24"/>
          <w:szCs w:val="24"/>
        </w:rPr>
        <w:t xml:space="preserve"> </w:t>
      </w:r>
      <w:r w:rsidR="008348EF" w:rsidRPr="008348EF">
        <w:rPr>
          <w:rFonts w:ascii="Arial" w:eastAsia="Times New Roman" w:hAnsi="Arial" w:cs="Arial"/>
          <w:sz w:val="24"/>
          <w:szCs w:val="24"/>
        </w:rPr>
        <w:t xml:space="preserve">Lo scrivono in una nota congiunta il </w:t>
      </w:r>
      <w:r w:rsidR="008348EF" w:rsidRPr="002542E1">
        <w:rPr>
          <w:rFonts w:ascii="Arial" w:eastAsia="Times New Roman" w:hAnsi="Arial" w:cs="Arial"/>
          <w:b/>
          <w:bCs/>
          <w:sz w:val="24"/>
          <w:szCs w:val="24"/>
        </w:rPr>
        <w:t>Consiglio nazionale forense</w:t>
      </w:r>
      <w:r w:rsidR="008348EF" w:rsidRPr="008348EF">
        <w:rPr>
          <w:rFonts w:ascii="Arial" w:eastAsia="Times New Roman" w:hAnsi="Arial" w:cs="Arial"/>
          <w:sz w:val="24"/>
          <w:szCs w:val="24"/>
        </w:rPr>
        <w:t xml:space="preserve"> e il </w:t>
      </w:r>
      <w:r w:rsidR="008348EF" w:rsidRPr="002542E1">
        <w:rPr>
          <w:rFonts w:ascii="Arial" w:eastAsia="Times New Roman" w:hAnsi="Arial" w:cs="Arial"/>
          <w:b/>
          <w:bCs/>
          <w:sz w:val="24"/>
          <w:szCs w:val="24"/>
        </w:rPr>
        <w:t>Consiglio nazionale dei dottori commercialisti e degli esperti contabili</w:t>
      </w:r>
      <w:r w:rsidR="008348EF" w:rsidRPr="008348EF">
        <w:rPr>
          <w:rFonts w:ascii="Arial" w:eastAsia="Times New Roman" w:hAnsi="Arial" w:cs="Arial"/>
          <w:sz w:val="24"/>
          <w:szCs w:val="24"/>
        </w:rPr>
        <w:t>, appellandosi al premier Mario Draghi e a tutti i partiti.</w:t>
      </w:r>
    </w:p>
    <w:p w14:paraId="2476CA66" w14:textId="77777777" w:rsidR="008348EF" w:rsidRPr="008348EF" w:rsidRDefault="008348EF" w:rsidP="00834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DA6CFDA" w14:textId="0ED96021" w:rsidR="008348EF" w:rsidRDefault="008348EF" w:rsidP="00834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48EF">
        <w:rPr>
          <w:rFonts w:ascii="Arial" w:eastAsia="Times New Roman" w:hAnsi="Arial" w:cs="Arial"/>
          <w:sz w:val="24"/>
          <w:szCs w:val="24"/>
        </w:rPr>
        <w:t>“La complessità della fase attraversata dal Paese – affermano la presidente degli Avvocati</w:t>
      </w:r>
      <w:r w:rsidR="002542E1">
        <w:rPr>
          <w:rFonts w:ascii="Arial" w:eastAsia="Times New Roman" w:hAnsi="Arial" w:cs="Arial"/>
          <w:sz w:val="24"/>
          <w:szCs w:val="24"/>
        </w:rPr>
        <w:t>,</w:t>
      </w:r>
      <w:r w:rsidRPr="008348EF">
        <w:rPr>
          <w:rFonts w:ascii="Arial" w:eastAsia="Times New Roman" w:hAnsi="Arial" w:cs="Arial"/>
          <w:sz w:val="24"/>
          <w:szCs w:val="24"/>
        </w:rPr>
        <w:t xml:space="preserve"> </w:t>
      </w:r>
      <w:r w:rsidRPr="008348EF">
        <w:rPr>
          <w:rFonts w:ascii="Arial" w:eastAsia="Times New Roman" w:hAnsi="Arial" w:cs="Arial"/>
          <w:b/>
          <w:bCs/>
          <w:sz w:val="24"/>
          <w:szCs w:val="24"/>
        </w:rPr>
        <w:t>Maria Masi</w:t>
      </w:r>
      <w:r w:rsidR="002542E1">
        <w:rPr>
          <w:rFonts w:ascii="Arial" w:eastAsia="Times New Roman" w:hAnsi="Arial" w:cs="Arial"/>
          <w:sz w:val="24"/>
          <w:szCs w:val="24"/>
        </w:rPr>
        <w:t>,</w:t>
      </w:r>
      <w:r w:rsidRPr="008348EF">
        <w:rPr>
          <w:rFonts w:ascii="Arial" w:eastAsia="Times New Roman" w:hAnsi="Arial" w:cs="Arial"/>
          <w:sz w:val="24"/>
          <w:szCs w:val="24"/>
        </w:rPr>
        <w:t xml:space="preserve"> e il presidente dei Commercialisti</w:t>
      </w:r>
      <w:r w:rsidR="002542E1">
        <w:rPr>
          <w:rFonts w:ascii="Arial" w:eastAsia="Times New Roman" w:hAnsi="Arial" w:cs="Arial"/>
          <w:sz w:val="24"/>
          <w:szCs w:val="24"/>
        </w:rPr>
        <w:t>,</w:t>
      </w:r>
      <w:r w:rsidRPr="008348EF">
        <w:rPr>
          <w:rFonts w:ascii="Arial" w:eastAsia="Times New Roman" w:hAnsi="Arial" w:cs="Arial"/>
          <w:sz w:val="24"/>
          <w:szCs w:val="24"/>
        </w:rPr>
        <w:t xml:space="preserve"> </w:t>
      </w:r>
      <w:r w:rsidRPr="008348EF">
        <w:rPr>
          <w:rFonts w:ascii="Arial" w:eastAsia="Times New Roman" w:hAnsi="Arial" w:cs="Arial"/>
          <w:b/>
          <w:bCs/>
          <w:sz w:val="24"/>
          <w:szCs w:val="24"/>
        </w:rPr>
        <w:t>Elbano de Nuccio</w:t>
      </w:r>
      <w:r w:rsidR="002542E1">
        <w:rPr>
          <w:rFonts w:ascii="Arial" w:eastAsia="Times New Roman" w:hAnsi="Arial" w:cs="Arial"/>
          <w:sz w:val="24"/>
          <w:szCs w:val="24"/>
        </w:rPr>
        <w:t>,</w:t>
      </w:r>
      <w:r w:rsidRPr="008348EF">
        <w:rPr>
          <w:rFonts w:ascii="Arial" w:eastAsia="Times New Roman" w:hAnsi="Arial" w:cs="Arial"/>
          <w:sz w:val="24"/>
          <w:szCs w:val="24"/>
        </w:rPr>
        <w:t xml:space="preserve"> – impone il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348EF">
        <w:rPr>
          <w:rFonts w:ascii="Arial" w:eastAsia="Times New Roman" w:hAnsi="Arial" w:cs="Arial"/>
          <w:sz w:val="24"/>
          <w:szCs w:val="24"/>
        </w:rPr>
        <w:t xml:space="preserve">massimo impegno da parte di tutte le forze politiche al fine </w:t>
      </w:r>
      <w:r w:rsidRPr="008348EF">
        <w:rPr>
          <w:rFonts w:ascii="Arial" w:eastAsia="Times New Roman" w:hAnsi="Arial" w:cs="Arial"/>
          <w:sz w:val="24"/>
          <w:szCs w:val="24"/>
        </w:rPr>
        <w:t xml:space="preserve">di </w:t>
      </w:r>
      <w:r w:rsidRPr="002542E1">
        <w:rPr>
          <w:rFonts w:ascii="Arial" w:eastAsia="Times New Roman" w:hAnsi="Arial" w:cs="Arial"/>
          <w:b/>
          <w:bCs/>
          <w:sz w:val="24"/>
          <w:szCs w:val="24"/>
        </w:rPr>
        <w:t>assicurare</w:t>
      </w:r>
      <w:r w:rsidRPr="002542E1">
        <w:rPr>
          <w:rFonts w:ascii="Arial" w:eastAsia="Times New Roman" w:hAnsi="Arial" w:cs="Arial"/>
          <w:b/>
          <w:bCs/>
          <w:sz w:val="24"/>
          <w:szCs w:val="24"/>
        </w:rPr>
        <w:t xml:space="preserve"> al </w:t>
      </w:r>
      <w:r w:rsidR="002542E1" w:rsidRPr="002542E1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Pr="002542E1">
        <w:rPr>
          <w:rFonts w:ascii="Arial" w:eastAsia="Times New Roman" w:hAnsi="Arial" w:cs="Arial"/>
          <w:b/>
          <w:bCs/>
          <w:sz w:val="24"/>
          <w:szCs w:val="24"/>
        </w:rPr>
        <w:t>aese e ai cittadini il sostegno economico dell’Europa</w:t>
      </w:r>
      <w:r w:rsidRPr="008348EF">
        <w:rPr>
          <w:rFonts w:ascii="Arial" w:eastAsia="Times New Roman" w:hAnsi="Arial" w:cs="Arial"/>
          <w:sz w:val="24"/>
          <w:szCs w:val="24"/>
        </w:rPr>
        <w:t xml:space="preserve"> e il perseguimento di </w:t>
      </w:r>
      <w:r w:rsidRPr="008348EF">
        <w:rPr>
          <w:rFonts w:ascii="Arial" w:eastAsia="Times New Roman" w:hAnsi="Arial" w:cs="Arial"/>
          <w:sz w:val="24"/>
          <w:szCs w:val="24"/>
        </w:rPr>
        <w:t>azioni necessarie</w:t>
      </w:r>
      <w:r w:rsidRPr="008348EF">
        <w:rPr>
          <w:rFonts w:ascii="Arial" w:eastAsia="Times New Roman" w:hAnsi="Arial" w:cs="Arial"/>
          <w:sz w:val="24"/>
          <w:szCs w:val="24"/>
        </w:rPr>
        <w:t xml:space="preserve"> per l</w:t>
      </w:r>
      <w:r w:rsidR="002542E1">
        <w:rPr>
          <w:rFonts w:ascii="Arial" w:eastAsia="Times New Roman" w:hAnsi="Arial" w:cs="Arial"/>
          <w:sz w:val="24"/>
          <w:szCs w:val="24"/>
        </w:rPr>
        <w:t>’</w:t>
      </w:r>
      <w:r w:rsidRPr="008348EF">
        <w:rPr>
          <w:rFonts w:ascii="Arial" w:eastAsia="Times New Roman" w:hAnsi="Arial" w:cs="Arial"/>
          <w:sz w:val="24"/>
          <w:szCs w:val="24"/>
        </w:rPr>
        <w:t>attuazione dei diritti, dell</w:t>
      </w:r>
      <w:r w:rsidR="002542E1">
        <w:rPr>
          <w:rFonts w:ascii="Arial" w:eastAsia="Times New Roman" w:hAnsi="Arial" w:cs="Arial"/>
          <w:sz w:val="24"/>
          <w:szCs w:val="24"/>
        </w:rPr>
        <w:t>’</w:t>
      </w:r>
      <w:r w:rsidRPr="008348EF">
        <w:rPr>
          <w:rFonts w:ascii="Arial" w:eastAsia="Times New Roman" w:hAnsi="Arial" w:cs="Arial"/>
          <w:sz w:val="24"/>
          <w:szCs w:val="24"/>
        </w:rPr>
        <w:t>economia e della ripresa sociale sostanziale e non meramente formale del Paese</w:t>
      </w:r>
      <w:r>
        <w:rPr>
          <w:rFonts w:ascii="Arial" w:eastAsia="Times New Roman" w:hAnsi="Arial" w:cs="Arial"/>
          <w:sz w:val="24"/>
          <w:szCs w:val="24"/>
        </w:rPr>
        <w:t>”</w:t>
      </w:r>
      <w:r w:rsidRPr="008348EF">
        <w:rPr>
          <w:rFonts w:ascii="Arial" w:eastAsia="Times New Roman" w:hAnsi="Arial" w:cs="Arial"/>
          <w:sz w:val="24"/>
          <w:szCs w:val="24"/>
        </w:rPr>
        <w:t>.</w:t>
      </w:r>
    </w:p>
    <w:p w14:paraId="5F9ED004" w14:textId="77777777" w:rsidR="008348EF" w:rsidRPr="008348EF" w:rsidRDefault="008348EF" w:rsidP="00834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380DABA" w14:textId="5416AD70" w:rsidR="008348EF" w:rsidRPr="008348EF" w:rsidRDefault="002542E1" w:rsidP="00834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="008348EF" w:rsidRPr="008348EF">
        <w:rPr>
          <w:rFonts w:ascii="Arial" w:eastAsia="Times New Roman" w:hAnsi="Arial" w:cs="Arial"/>
          <w:sz w:val="24"/>
          <w:szCs w:val="24"/>
        </w:rPr>
        <w:t xml:space="preserve">I professionisti e gli Ordini professionali </w:t>
      </w:r>
      <w:r>
        <w:rPr>
          <w:rFonts w:ascii="Arial" w:eastAsia="Times New Roman" w:hAnsi="Arial" w:cs="Arial"/>
          <w:sz w:val="24"/>
          <w:szCs w:val="24"/>
        </w:rPr>
        <w:t xml:space="preserve">– concludono – </w:t>
      </w:r>
      <w:r w:rsidR="008348EF" w:rsidRPr="008348EF">
        <w:rPr>
          <w:rFonts w:ascii="Arial" w:eastAsia="Times New Roman" w:hAnsi="Arial" w:cs="Arial"/>
          <w:sz w:val="24"/>
          <w:szCs w:val="24"/>
        </w:rPr>
        <w:t xml:space="preserve">hanno investito molto in termini di risorse ed energie nel corso di questi difficilissimi </w:t>
      </w:r>
      <w:r w:rsidR="008348EF" w:rsidRPr="008348EF">
        <w:rPr>
          <w:rFonts w:ascii="Arial" w:eastAsia="Times New Roman" w:hAnsi="Arial" w:cs="Arial"/>
          <w:sz w:val="24"/>
          <w:szCs w:val="24"/>
        </w:rPr>
        <w:t xml:space="preserve">anni </w:t>
      </w:r>
      <w:r w:rsidR="008348EF" w:rsidRPr="002542E1">
        <w:rPr>
          <w:rFonts w:ascii="Arial" w:eastAsia="Times New Roman" w:hAnsi="Arial" w:cs="Arial"/>
          <w:b/>
          <w:bCs/>
          <w:sz w:val="24"/>
          <w:szCs w:val="24"/>
        </w:rPr>
        <w:t>non</w:t>
      </w:r>
      <w:r w:rsidR="008348EF" w:rsidRPr="002542E1">
        <w:rPr>
          <w:rFonts w:ascii="Arial" w:eastAsia="Times New Roman" w:hAnsi="Arial" w:cs="Arial"/>
          <w:b/>
          <w:bCs/>
          <w:sz w:val="24"/>
          <w:szCs w:val="24"/>
        </w:rPr>
        <w:t xml:space="preserve"> solo </w:t>
      </w:r>
      <w:r w:rsidR="008348EF" w:rsidRPr="002542E1">
        <w:rPr>
          <w:rFonts w:ascii="Arial" w:eastAsia="Times New Roman" w:hAnsi="Arial" w:cs="Arial"/>
          <w:b/>
          <w:bCs/>
          <w:sz w:val="24"/>
          <w:szCs w:val="24"/>
        </w:rPr>
        <w:t>per salvaguardare le</w:t>
      </w:r>
      <w:r w:rsidR="008348EF" w:rsidRPr="002542E1">
        <w:rPr>
          <w:rFonts w:ascii="Arial" w:eastAsia="Times New Roman" w:hAnsi="Arial" w:cs="Arial"/>
          <w:b/>
          <w:bCs/>
          <w:sz w:val="24"/>
          <w:szCs w:val="24"/>
        </w:rPr>
        <w:t xml:space="preserve"> pur legittime aspettative</w:t>
      </w:r>
      <w:r w:rsidR="008348EF" w:rsidRPr="008348EF">
        <w:rPr>
          <w:rFonts w:ascii="Arial" w:eastAsia="Times New Roman" w:hAnsi="Arial" w:cs="Arial"/>
          <w:sz w:val="24"/>
          <w:szCs w:val="24"/>
        </w:rPr>
        <w:t xml:space="preserve"> delle rispettive categorie</w:t>
      </w:r>
      <w:r w:rsidR="008348EF">
        <w:rPr>
          <w:rFonts w:ascii="Arial" w:eastAsia="Times New Roman" w:hAnsi="Arial" w:cs="Arial"/>
          <w:sz w:val="24"/>
          <w:szCs w:val="24"/>
        </w:rPr>
        <w:t>,</w:t>
      </w:r>
      <w:r w:rsidR="008348EF" w:rsidRPr="008348EF">
        <w:rPr>
          <w:rFonts w:ascii="Arial" w:eastAsia="Times New Roman" w:hAnsi="Arial" w:cs="Arial"/>
          <w:sz w:val="24"/>
          <w:szCs w:val="24"/>
        </w:rPr>
        <w:t> </w:t>
      </w:r>
      <w:r w:rsidR="008348EF" w:rsidRPr="002542E1">
        <w:rPr>
          <w:rFonts w:ascii="Arial" w:eastAsia="Times New Roman" w:hAnsi="Arial" w:cs="Arial"/>
          <w:b/>
          <w:bCs/>
          <w:sz w:val="24"/>
          <w:szCs w:val="24"/>
        </w:rPr>
        <w:t>ma anche per contribuire alla ripresa</w:t>
      </w:r>
      <w:r w:rsidR="008348EF" w:rsidRPr="008348EF">
        <w:rPr>
          <w:rFonts w:ascii="Arial" w:eastAsia="Times New Roman" w:hAnsi="Arial" w:cs="Arial"/>
          <w:sz w:val="24"/>
          <w:szCs w:val="24"/>
        </w:rPr>
        <w:t xml:space="preserve">, per tutta la </w:t>
      </w:r>
      <w:r w:rsidR="008348EF" w:rsidRPr="008348EF">
        <w:rPr>
          <w:rFonts w:ascii="Arial" w:eastAsia="Times New Roman" w:hAnsi="Arial" w:cs="Arial"/>
          <w:sz w:val="24"/>
          <w:szCs w:val="24"/>
        </w:rPr>
        <w:t>comunità</w:t>
      </w:r>
      <w:r w:rsidR="008348EF" w:rsidRPr="008348EF">
        <w:rPr>
          <w:rFonts w:ascii="Arial" w:eastAsia="Times New Roman" w:hAnsi="Arial" w:cs="Arial"/>
          <w:sz w:val="24"/>
          <w:szCs w:val="24"/>
        </w:rPr>
        <w:t xml:space="preserve"> civile, espletando molteplici </w:t>
      </w:r>
      <w:r w:rsidR="008348EF" w:rsidRPr="008348EF">
        <w:rPr>
          <w:rFonts w:ascii="Arial" w:eastAsia="Times New Roman" w:hAnsi="Arial" w:cs="Arial"/>
          <w:sz w:val="24"/>
          <w:szCs w:val="24"/>
        </w:rPr>
        <w:t>attività</w:t>
      </w:r>
      <w:r w:rsidR="008348EF" w:rsidRPr="008348EF">
        <w:rPr>
          <w:rFonts w:ascii="Arial" w:eastAsia="Times New Roman" w:hAnsi="Arial" w:cs="Arial"/>
          <w:sz w:val="24"/>
          <w:szCs w:val="24"/>
        </w:rPr>
        <w:t xml:space="preserve"> </w:t>
      </w:r>
      <w:r w:rsidR="008348EF">
        <w:rPr>
          <w:rFonts w:ascii="Arial" w:eastAsia="Times New Roman" w:hAnsi="Arial" w:cs="Arial"/>
          <w:sz w:val="24"/>
          <w:szCs w:val="24"/>
        </w:rPr>
        <w:t>“</w:t>
      </w:r>
      <w:r w:rsidR="00072073" w:rsidRPr="008348EF">
        <w:rPr>
          <w:rFonts w:ascii="Arial" w:eastAsia="Times New Roman" w:hAnsi="Arial" w:cs="Arial"/>
          <w:sz w:val="24"/>
          <w:szCs w:val="24"/>
        </w:rPr>
        <w:t>sussidiarie</w:t>
      </w:r>
      <w:r w:rsidR="008348EF">
        <w:rPr>
          <w:rFonts w:ascii="Arial" w:eastAsia="Times New Roman" w:hAnsi="Arial" w:cs="Arial"/>
          <w:sz w:val="24"/>
          <w:szCs w:val="24"/>
        </w:rPr>
        <w:t>”</w:t>
      </w:r>
      <w:r w:rsidR="008348EF" w:rsidRPr="008348EF">
        <w:rPr>
          <w:rFonts w:ascii="Arial" w:eastAsia="Times New Roman" w:hAnsi="Arial" w:cs="Arial"/>
          <w:sz w:val="24"/>
          <w:szCs w:val="24"/>
        </w:rPr>
        <w:t xml:space="preserve"> e considerano davvero grave correre il rischio di sprecare ulteriore tempo e </w:t>
      </w:r>
      <w:r w:rsidR="008348EF" w:rsidRPr="008348EF">
        <w:rPr>
          <w:rFonts w:ascii="Arial" w:eastAsia="Times New Roman" w:hAnsi="Arial" w:cs="Arial"/>
          <w:sz w:val="24"/>
          <w:szCs w:val="24"/>
        </w:rPr>
        <w:t>opportunità</w:t>
      </w:r>
      <w:r w:rsidR="008348EF" w:rsidRPr="008348EF">
        <w:rPr>
          <w:rFonts w:ascii="Arial" w:eastAsia="Times New Roman" w:hAnsi="Arial" w:cs="Arial"/>
          <w:sz w:val="24"/>
          <w:szCs w:val="24"/>
        </w:rPr>
        <w:t>.</w:t>
      </w:r>
    </w:p>
    <w:p w14:paraId="7F072E24" w14:textId="7153E736" w:rsidR="00674674" w:rsidRPr="008348EF" w:rsidRDefault="00674674" w:rsidP="00834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48EF">
        <w:rPr>
          <w:rFonts w:ascii="Arial" w:eastAsia="Times New Roman" w:hAnsi="Arial" w:cs="Arial"/>
          <w:sz w:val="24"/>
          <w:szCs w:val="24"/>
        </w:rPr>
        <w:br/>
      </w:r>
      <w:r w:rsidRPr="008348EF">
        <w:rPr>
          <w:rFonts w:ascii="Arial" w:eastAsia="Times New Roman" w:hAnsi="Arial" w:cs="Arial"/>
          <w:sz w:val="24"/>
          <w:szCs w:val="24"/>
        </w:rPr>
        <w:br/>
      </w:r>
    </w:p>
    <w:sectPr w:rsidR="00674674" w:rsidRPr="008348E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5A9A" w14:textId="77777777" w:rsidR="00891740" w:rsidRDefault="00891740" w:rsidP="00674674">
      <w:pPr>
        <w:spacing w:after="0" w:line="240" w:lineRule="auto"/>
      </w:pPr>
      <w:r>
        <w:separator/>
      </w:r>
    </w:p>
  </w:endnote>
  <w:endnote w:type="continuationSeparator" w:id="0">
    <w:p w14:paraId="45D92290" w14:textId="77777777" w:rsidR="00891740" w:rsidRDefault="00891740" w:rsidP="0067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7D251" w14:textId="77777777" w:rsidR="00891740" w:rsidRDefault="00891740" w:rsidP="00674674">
      <w:pPr>
        <w:spacing w:after="0" w:line="240" w:lineRule="auto"/>
      </w:pPr>
      <w:r>
        <w:separator/>
      </w:r>
    </w:p>
  </w:footnote>
  <w:footnote w:type="continuationSeparator" w:id="0">
    <w:p w14:paraId="22C2CF64" w14:textId="77777777" w:rsidR="00891740" w:rsidRDefault="00891740" w:rsidP="0067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2BC3C" w14:textId="78146671" w:rsidR="005F3C7C" w:rsidRDefault="005F3C7C" w:rsidP="004C2FC2">
    <w:pPr>
      <w:pStyle w:val="Intestazione"/>
      <w:jc w:val="center"/>
    </w:pPr>
    <w:r>
      <w:rPr>
        <w:noProof/>
      </w:rPr>
      <w:drawing>
        <wp:inline distT="0" distB="0" distL="0" distR="0" wp14:anchorId="281BECD2" wp14:editId="525908F5">
          <wp:extent cx="2203820" cy="487680"/>
          <wp:effectExtent l="0" t="0" r="6350" b="7620"/>
          <wp:docPr id="2" name="Immagine 2" descr="CN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F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8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78E7B0F4" wp14:editId="705C8651">
          <wp:extent cx="1994400" cy="752400"/>
          <wp:effectExtent l="0" t="0" r="6350" b="0"/>
          <wp:docPr id="3" name="Immagine3" descr="logo_con scritta_later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logo_con scritta_lateral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944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74"/>
    <w:rsid w:val="00072073"/>
    <w:rsid w:val="00123152"/>
    <w:rsid w:val="002542E1"/>
    <w:rsid w:val="004C2FC2"/>
    <w:rsid w:val="005A62ED"/>
    <w:rsid w:val="005F3C7C"/>
    <w:rsid w:val="00674674"/>
    <w:rsid w:val="0067540F"/>
    <w:rsid w:val="008348EF"/>
    <w:rsid w:val="00891740"/>
    <w:rsid w:val="00AA0C22"/>
    <w:rsid w:val="00BD1D51"/>
    <w:rsid w:val="00C347F8"/>
    <w:rsid w:val="00CE1460"/>
    <w:rsid w:val="00D0263F"/>
    <w:rsid w:val="00D13003"/>
    <w:rsid w:val="00E17F5E"/>
    <w:rsid w:val="00E5196B"/>
    <w:rsid w:val="00E51C13"/>
    <w:rsid w:val="00E52AF0"/>
    <w:rsid w:val="00ED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502AC"/>
  <w15:chartTrackingRefBased/>
  <w15:docId w15:val="{0308E4A0-AEF5-4F86-8A8A-74678DEE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4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674"/>
  </w:style>
  <w:style w:type="paragraph" w:styleId="Pidipagina">
    <w:name w:val="footer"/>
    <w:basedOn w:val="Normale"/>
    <w:link w:val="PidipaginaCarattere"/>
    <w:uiPriority w:val="99"/>
    <w:unhideWhenUsed/>
    <w:rsid w:val="00674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2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11</cp:revision>
  <dcterms:created xsi:type="dcterms:W3CDTF">2022-07-18T17:46:00Z</dcterms:created>
  <dcterms:modified xsi:type="dcterms:W3CDTF">2022-07-19T07:09:00Z</dcterms:modified>
</cp:coreProperties>
</file>