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0A48" w14:textId="77777777" w:rsidR="0023046F" w:rsidRDefault="0023046F" w:rsidP="004912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943E5A" w14:textId="77777777" w:rsidR="0023046F" w:rsidRPr="009331F8" w:rsidRDefault="0023046F" w:rsidP="004912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8E680" w14:textId="2D8C4C2D" w:rsidR="00465E4B" w:rsidRPr="009331F8" w:rsidRDefault="00E43A64" w:rsidP="00465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331F8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9331F8" w:rsidRPr="009331F8">
        <w:rPr>
          <w:rFonts w:ascii="Arial" w:hAnsi="Arial" w:cs="Arial"/>
          <w:b/>
          <w:bCs/>
          <w:sz w:val="24"/>
          <w:szCs w:val="24"/>
          <w:u w:val="single"/>
        </w:rPr>
        <w:t>omunicato stampa</w:t>
      </w:r>
      <w:r w:rsidR="00FF7FBF" w:rsidRPr="009331F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81F943F" w14:textId="77777777" w:rsidR="00465E4B" w:rsidRPr="009331F8" w:rsidRDefault="00465E4B" w:rsidP="00465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86DCE6" w14:textId="77777777" w:rsidR="00BC2556" w:rsidRPr="009331F8" w:rsidRDefault="00BC2556" w:rsidP="00924B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D53D3E" w14:textId="73CC184E" w:rsidR="0023046F" w:rsidRPr="009331F8" w:rsidRDefault="00924BAE" w:rsidP="00924B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31F8">
        <w:rPr>
          <w:rFonts w:ascii="Arial" w:hAnsi="Arial" w:cs="Arial"/>
          <w:b/>
          <w:sz w:val="24"/>
          <w:szCs w:val="24"/>
        </w:rPr>
        <w:t>ANTIRICICLAGGIO</w:t>
      </w:r>
      <w:r w:rsidR="005B70B2" w:rsidRPr="009331F8">
        <w:rPr>
          <w:rFonts w:ascii="Arial" w:hAnsi="Arial" w:cs="Arial"/>
          <w:b/>
          <w:sz w:val="24"/>
          <w:szCs w:val="24"/>
        </w:rPr>
        <w:t>:</w:t>
      </w:r>
      <w:r w:rsidR="001E259C" w:rsidRPr="009331F8">
        <w:rPr>
          <w:rFonts w:ascii="Arial" w:hAnsi="Arial" w:cs="Arial"/>
          <w:b/>
          <w:sz w:val="24"/>
          <w:szCs w:val="24"/>
        </w:rPr>
        <w:t xml:space="preserve"> </w:t>
      </w:r>
      <w:r w:rsidR="004B0A31">
        <w:rPr>
          <w:rFonts w:ascii="Arial" w:hAnsi="Arial" w:cs="Arial"/>
          <w:b/>
          <w:sz w:val="24"/>
          <w:szCs w:val="24"/>
        </w:rPr>
        <w:t>PER LE SEGNALAZIONI DEI COMMERCIALISTI L</w:t>
      </w:r>
      <w:r w:rsidR="005B70B2" w:rsidRPr="009331F8">
        <w:rPr>
          <w:rFonts w:ascii="Arial" w:hAnsi="Arial" w:cs="Arial"/>
          <w:b/>
          <w:sz w:val="24"/>
          <w:szCs w:val="24"/>
        </w:rPr>
        <w:t xml:space="preserve">A TECNOLOGIA INFORMATICA </w:t>
      </w:r>
      <w:r w:rsidR="004B0A31">
        <w:rPr>
          <w:rFonts w:ascii="Arial" w:hAnsi="Arial" w:cs="Arial"/>
          <w:b/>
          <w:sz w:val="24"/>
          <w:szCs w:val="24"/>
        </w:rPr>
        <w:t>DEL NOTARIATO</w:t>
      </w:r>
      <w:r w:rsidR="00E43A64" w:rsidRPr="009331F8">
        <w:rPr>
          <w:rFonts w:ascii="Arial" w:hAnsi="Arial" w:cs="Arial"/>
          <w:b/>
          <w:sz w:val="24"/>
          <w:szCs w:val="24"/>
        </w:rPr>
        <w:t xml:space="preserve"> </w:t>
      </w:r>
      <w:r w:rsidR="00E43A64" w:rsidRPr="009331F8">
        <w:rPr>
          <w:rFonts w:ascii="Arial" w:hAnsi="Arial" w:cs="Arial"/>
          <w:b/>
          <w:sz w:val="24"/>
          <w:szCs w:val="24"/>
        </w:rPr>
        <w:br/>
      </w:r>
    </w:p>
    <w:p w14:paraId="4D9B5D9F" w14:textId="737F5F60" w:rsidR="0023046F" w:rsidRDefault="004B0A31" w:rsidP="004B0A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0A31">
        <w:rPr>
          <w:rFonts w:ascii="Arial" w:hAnsi="Arial" w:cs="Arial"/>
          <w:b/>
          <w:bCs/>
          <w:sz w:val="24"/>
          <w:szCs w:val="24"/>
        </w:rPr>
        <w:t>Sottoscritto un protocollo d'intesa tra i Consigli nazionali delle due professioni</w:t>
      </w:r>
      <w:r>
        <w:rPr>
          <w:rFonts w:ascii="Arial" w:hAnsi="Arial" w:cs="Arial"/>
          <w:b/>
          <w:bCs/>
          <w:sz w:val="24"/>
          <w:szCs w:val="24"/>
        </w:rPr>
        <w:t xml:space="preserve"> per fare squadra nell’interesse dei cittadini e delle istituzioni</w:t>
      </w:r>
    </w:p>
    <w:p w14:paraId="41C96F0C" w14:textId="77777777" w:rsidR="004B0A31" w:rsidRPr="004B0A31" w:rsidRDefault="004B0A31" w:rsidP="004B0A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637E64" w14:textId="77777777" w:rsidR="0023046F" w:rsidRPr="009331F8" w:rsidRDefault="0023046F" w:rsidP="004912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4B62A" w14:textId="466058A6" w:rsidR="009D59EC" w:rsidRPr="009331F8" w:rsidRDefault="00236F2F" w:rsidP="0092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1F8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9331F8" w:rsidRPr="009331F8">
        <w:rPr>
          <w:rFonts w:ascii="Arial" w:hAnsi="Arial" w:cs="Arial"/>
          <w:i/>
          <w:iCs/>
          <w:sz w:val="24"/>
          <w:szCs w:val="24"/>
        </w:rPr>
        <w:t>16</w:t>
      </w:r>
      <w:r w:rsidRPr="009331F8">
        <w:rPr>
          <w:rFonts w:ascii="Arial" w:hAnsi="Arial" w:cs="Arial"/>
          <w:i/>
          <w:iCs/>
          <w:sz w:val="24"/>
          <w:szCs w:val="24"/>
        </w:rPr>
        <w:t xml:space="preserve"> novembre 2022</w:t>
      </w:r>
      <w:r w:rsidRPr="009331F8">
        <w:rPr>
          <w:rFonts w:ascii="Arial" w:hAnsi="Arial" w:cs="Arial"/>
          <w:sz w:val="24"/>
          <w:szCs w:val="24"/>
        </w:rPr>
        <w:t xml:space="preserve"> </w:t>
      </w:r>
      <w:r w:rsidR="009331F8">
        <w:rPr>
          <w:rFonts w:ascii="Arial" w:hAnsi="Arial" w:cs="Arial"/>
          <w:sz w:val="24"/>
          <w:szCs w:val="24"/>
        </w:rPr>
        <w:t>–</w:t>
      </w:r>
      <w:r w:rsidRPr="009331F8">
        <w:rPr>
          <w:rFonts w:ascii="Arial" w:hAnsi="Arial" w:cs="Arial"/>
          <w:sz w:val="24"/>
          <w:szCs w:val="24"/>
        </w:rPr>
        <w:t xml:space="preserve"> </w:t>
      </w:r>
      <w:r w:rsidR="006230AD" w:rsidRPr="009331F8">
        <w:rPr>
          <w:rFonts w:ascii="Arial" w:hAnsi="Arial" w:cs="Arial"/>
          <w:sz w:val="24"/>
          <w:szCs w:val="24"/>
        </w:rPr>
        <w:t>È stato siglato</w:t>
      </w:r>
      <w:r w:rsidR="00491217" w:rsidRPr="009331F8">
        <w:rPr>
          <w:rFonts w:ascii="Arial" w:hAnsi="Arial" w:cs="Arial"/>
          <w:sz w:val="24"/>
          <w:szCs w:val="24"/>
        </w:rPr>
        <w:t xml:space="preserve"> </w:t>
      </w:r>
      <w:r w:rsidR="00C61874" w:rsidRPr="009331F8">
        <w:rPr>
          <w:rFonts w:ascii="Arial" w:hAnsi="Arial" w:cs="Arial"/>
          <w:sz w:val="24"/>
          <w:szCs w:val="24"/>
        </w:rPr>
        <w:t xml:space="preserve">l’accordo di collaborazione in tema </w:t>
      </w:r>
      <w:r w:rsidR="009331F8">
        <w:rPr>
          <w:rFonts w:ascii="Arial" w:hAnsi="Arial" w:cs="Arial"/>
          <w:sz w:val="24"/>
          <w:szCs w:val="24"/>
        </w:rPr>
        <w:t xml:space="preserve">di </w:t>
      </w:r>
      <w:r w:rsidR="00C61874" w:rsidRPr="009331F8">
        <w:rPr>
          <w:rFonts w:ascii="Arial" w:hAnsi="Arial" w:cs="Arial"/>
          <w:sz w:val="24"/>
          <w:szCs w:val="24"/>
        </w:rPr>
        <w:t xml:space="preserve">antiriciclaggio </w:t>
      </w:r>
      <w:r w:rsidR="006230AD" w:rsidRPr="009331F8">
        <w:rPr>
          <w:rFonts w:ascii="Arial" w:hAnsi="Arial" w:cs="Arial"/>
          <w:sz w:val="24"/>
          <w:szCs w:val="24"/>
        </w:rPr>
        <w:t xml:space="preserve">tra </w:t>
      </w:r>
      <w:r w:rsidR="00491217" w:rsidRPr="009331F8">
        <w:rPr>
          <w:rFonts w:ascii="Arial" w:hAnsi="Arial" w:cs="Arial"/>
          <w:sz w:val="24"/>
          <w:szCs w:val="24"/>
        </w:rPr>
        <w:t xml:space="preserve">il </w:t>
      </w:r>
      <w:r w:rsidR="006230AD" w:rsidRPr="009331F8">
        <w:rPr>
          <w:rFonts w:ascii="Arial" w:hAnsi="Arial" w:cs="Arial"/>
          <w:sz w:val="24"/>
          <w:szCs w:val="24"/>
        </w:rPr>
        <w:t xml:space="preserve">Consiglio Nazionale del Notariato </w:t>
      </w:r>
      <w:r w:rsidR="001E259C" w:rsidRPr="009331F8">
        <w:rPr>
          <w:rFonts w:ascii="Arial" w:hAnsi="Arial" w:cs="Arial"/>
          <w:sz w:val="24"/>
          <w:szCs w:val="24"/>
        </w:rPr>
        <w:t xml:space="preserve">e </w:t>
      </w:r>
      <w:r w:rsidR="006230AD" w:rsidRPr="009331F8">
        <w:rPr>
          <w:rFonts w:ascii="Arial" w:hAnsi="Arial" w:cs="Arial"/>
          <w:sz w:val="24"/>
          <w:szCs w:val="24"/>
        </w:rPr>
        <w:t>il Consiglio Nazionale dei Dottori Commercialisti e degli Esperti Contabili</w:t>
      </w:r>
      <w:r w:rsidR="001E259C" w:rsidRPr="009331F8">
        <w:rPr>
          <w:rFonts w:ascii="Arial" w:hAnsi="Arial" w:cs="Arial"/>
          <w:sz w:val="24"/>
          <w:szCs w:val="24"/>
        </w:rPr>
        <w:t>,</w:t>
      </w:r>
      <w:r w:rsidR="00924BAE" w:rsidRPr="009331F8">
        <w:rPr>
          <w:rFonts w:ascii="Arial" w:hAnsi="Arial" w:cs="Arial"/>
          <w:sz w:val="24"/>
          <w:szCs w:val="24"/>
        </w:rPr>
        <w:t xml:space="preserve"> attraverso</w:t>
      </w:r>
      <w:r w:rsidR="006230AD" w:rsidRPr="009331F8">
        <w:rPr>
          <w:rFonts w:ascii="Arial" w:hAnsi="Arial" w:cs="Arial"/>
          <w:sz w:val="24"/>
          <w:szCs w:val="24"/>
        </w:rPr>
        <w:t xml:space="preserve"> il</w:t>
      </w:r>
      <w:r w:rsidR="00924BAE" w:rsidRPr="009331F8">
        <w:rPr>
          <w:rFonts w:ascii="Arial" w:hAnsi="Arial" w:cs="Arial"/>
          <w:sz w:val="24"/>
          <w:szCs w:val="24"/>
        </w:rPr>
        <w:t xml:space="preserve"> quale</w:t>
      </w:r>
      <w:r w:rsidR="006230AD" w:rsidRPr="009331F8">
        <w:rPr>
          <w:rFonts w:ascii="Arial" w:hAnsi="Arial" w:cs="Arial"/>
          <w:sz w:val="24"/>
          <w:szCs w:val="24"/>
        </w:rPr>
        <w:t xml:space="preserve"> </w:t>
      </w:r>
      <w:r w:rsidR="00006816" w:rsidRPr="009331F8">
        <w:rPr>
          <w:rFonts w:ascii="Arial" w:hAnsi="Arial" w:cs="Arial"/>
          <w:bCs/>
          <w:sz w:val="24"/>
          <w:szCs w:val="24"/>
        </w:rPr>
        <w:t>Notariato</w:t>
      </w:r>
      <w:r w:rsidR="006230AD" w:rsidRPr="009331F8">
        <w:rPr>
          <w:rFonts w:ascii="Arial" w:hAnsi="Arial" w:cs="Arial"/>
          <w:bCs/>
          <w:sz w:val="24"/>
          <w:szCs w:val="24"/>
        </w:rPr>
        <w:t xml:space="preserve"> </w:t>
      </w:r>
      <w:r w:rsidR="00006816" w:rsidRPr="009331F8">
        <w:rPr>
          <w:rFonts w:ascii="Arial" w:hAnsi="Arial" w:cs="Arial"/>
          <w:bCs/>
          <w:sz w:val="24"/>
          <w:szCs w:val="24"/>
        </w:rPr>
        <w:t>mette</w:t>
      </w:r>
      <w:r w:rsidR="005B70B2" w:rsidRPr="009331F8">
        <w:rPr>
          <w:rFonts w:ascii="Arial" w:hAnsi="Arial" w:cs="Arial"/>
          <w:bCs/>
          <w:sz w:val="24"/>
          <w:szCs w:val="24"/>
        </w:rPr>
        <w:t>rà</w:t>
      </w:r>
      <w:r w:rsidR="00006816" w:rsidRPr="009331F8">
        <w:rPr>
          <w:rFonts w:ascii="Arial" w:hAnsi="Arial" w:cs="Arial"/>
          <w:bCs/>
          <w:sz w:val="24"/>
          <w:szCs w:val="24"/>
        </w:rPr>
        <w:t xml:space="preserve"> a disposizione dei</w:t>
      </w:r>
      <w:r w:rsidR="006230AD" w:rsidRPr="009331F8">
        <w:rPr>
          <w:rFonts w:ascii="Arial" w:hAnsi="Arial" w:cs="Arial"/>
          <w:bCs/>
          <w:sz w:val="24"/>
          <w:szCs w:val="24"/>
        </w:rPr>
        <w:t xml:space="preserve"> </w:t>
      </w:r>
      <w:r w:rsidR="00491217" w:rsidRPr="009331F8">
        <w:rPr>
          <w:rFonts w:ascii="Arial" w:hAnsi="Arial" w:cs="Arial"/>
          <w:bCs/>
          <w:sz w:val="24"/>
          <w:szCs w:val="24"/>
        </w:rPr>
        <w:t>Commercialisti</w:t>
      </w:r>
      <w:r w:rsidR="00C61874" w:rsidRPr="009331F8">
        <w:rPr>
          <w:rFonts w:ascii="Arial" w:hAnsi="Arial" w:cs="Arial"/>
          <w:bCs/>
          <w:sz w:val="24"/>
          <w:szCs w:val="24"/>
        </w:rPr>
        <w:t xml:space="preserve"> </w:t>
      </w:r>
      <w:r w:rsidR="00924BAE" w:rsidRPr="009331F8">
        <w:rPr>
          <w:rFonts w:ascii="Arial" w:hAnsi="Arial" w:cs="Arial"/>
          <w:bCs/>
          <w:sz w:val="24"/>
          <w:szCs w:val="24"/>
        </w:rPr>
        <w:t>la propria tecnologia informatica</w:t>
      </w:r>
      <w:r w:rsidR="006230AD" w:rsidRPr="009331F8">
        <w:rPr>
          <w:rFonts w:ascii="Arial" w:hAnsi="Arial" w:cs="Arial"/>
          <w:bCs/>
          <w:sz w:val="24"/>
          <w:szCs w:val="24"/>
        </w:rPr>
        <w:t xml:space="preserve"> per l’inoltro all’Unità di Informazione Finanziaria per l’Italia (UIF)</w:t>
      </w:r>
      <w:r w:rsidR="006230AD" w:rsidRPr="009331F8">
        <w:rPr>
          <w:rFonts w:ascii="Arial" w:hAnsi="Arial" w:cs="Arial"/>
          <w:sz w:val="24"/>
          <w:szCs w:val="24"/>
        </w:rPr>
        <w:t xml:space="preserve"> </w:t>
      </w:r>
      <w:r w:rsidR="001E259C" w:rsidRPr="009331F8">
        <w:rPr>
          <w:rFonts w:ascii="Arial" w:hAnsi="Arial" w:cs="Arial"/>
          <w:sz w:val="24"/>
          <w:szCs w:val="24"/>
        </w:rPr>
        <w:t xml:space="preserve">- </w:t>
      </w:r>
      <w:r w:rsidR="006230AD" w:rsidRPr="009331F8">
        <w:rPr>
          <w:rFonts w:ascii="Arial" w:hAnsi="Arial" w:cs="Arial"/>
          <w:sz w:val="24"/>
          <w:szCs w:val="24"/>
        </w:rPr>
        <w:t>ist</w:t>
      </w:r>
      <w:r w:rsidR="00491217" w:rsidRPr="009331F8">
        <w:rPr>
          <w:rFonts w:ascii="Arial" w:hAnsi="Arial" w:cs="Arial"/>
          <w:sz w:val="24"/>
          <w:szCs w:val="24"/>
        </w:rPr>
        <w:t>ituita presso la Banca d’Italia</w:t>
      </w:r>
      <w:r w:rsidR="001E259C" w:rsidRPr="009331F8">
        <w:rPr>
          <w:rFonts w:ascii="Arial" w:hAnsi="Arial" w:cs="Arial"/>
          <w:sz w:val="24"/>
          <w:szCs w:val="24"/>
        </w:rPr>
        <w:t xml:space="preserve"> -</w:t>
      </w:r>
      <w:r w:rsidR="00491217" w:rsidRPr="009331F8">
        <w:rPr>
          <w:rFonts w:ascii="Arial" w:hAnsi="Arial" w:cs="Arial"/>
          <w:sz w:val="24"/>
          <w:szCs w:val="24"/>
        </w:rPr>
        <w:t xml:space="preserve"> </w:t>
      </w:r>
      <w:r w:rsidR="006230AD" w:rsidRPr="009331F8">
        <w:rPr>
          <w:rFonts w:ascii="Arial" w:hAnsi="Arial" w:cs="Arial"/>
          <w:bCs/>
          <w:sz w:val="24"/>
          <w:szCs w:val="24"/>
        </w:rPr>
        <w:t>delle segnalazioni di operazioni sospette di riciclaggio o di finanziamento del terrorismo (SOS)</w:t>
      </w:r>
      <w:r w:rsidR="001E259C" w:rsidRPr="009331F8">
        <w:rPr>
          <w:rFonts w:ascii="Arial" w:hAnsi="Arial" w:cs="Arial"/>
          <w:bCs/>
          <w:sz w:val="24"/>
          <w:szCs w:val="24"/>
        </w:rPr>
        <w:t>,</w:t>
      </w:r>
      <w:r w:rsidR="006230AD" w:rsidRPr="009331F8">
        <w:rPr>
          <w:rFonts w:ascii="Arial" w:hAnsi="Arial" w:cs="Arial"/>
          <w:sz w:val="24"/>
          <w:szCs w:val="24"/>
        </w:rPr>
        <w:t xml:space="preserve"> effettuate dagli Iscritti nell’Albo dei Dottori Commercialisti e degli Esperti Contabili</w:t>
      </w:r>
      <w:r w:rsidR="00924BAE" w:rsidRPr="009331F8">
        <w:rPr>
          <w:rFonts w:ascii="Arial" w:hAnsi="Arial" w:cs="Arial"/>
          <w:sz w:val="24"/>
          <w:szCs w:val="24"/>
        </w:rPr>
        <w:t>.</w:t>
      </w:r>
    </w:p>
    <w:p w14:paraId="19FD626B" w14:textId="77777777" w:rsidR="00465E4B" w:rsidRPr="009331F8" w:rsidRDefault="00465E4B" w:rsidP="00465E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F54D7F" w14:textId="40D25907" w:rsidR="00E17704" w:rsidRPr="009331F8" w:rsidRDefault="009E2075" w:rsidP="00465E4B">
      <w:pPr>
        <w:tabs>
          <w:tab w:val="left" w:pos="913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331F8">
        <w:rPr>
          <w:rFonts w:ascii="Arial" w:eastAsia="Times New Roman" w:hAnsi="Arial" w:cs="Arial"/>
          <w:sz w:val="24"/>
          <w:szCs w:val="24"/>
          <w:lang w:eastAsia="zh-CN"/>
        </w:rPr>
        <w:t>Il Notariato</w:t>
      </w:r>
      <w:r w:rsidR="00491217"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="001E259C" w:rsidRPr="009331F8">
        <w:rPr>
          <w:rFonts w:ascii="Arial" w:eastAsia="Times New Roman" w:hAnsi="Arial" w:cs="Arial"/>
          <w:sz w:val="24"/>
          <w:szCs w:val="24"/>
          <w:lang w:eastAsia="zh-CN"/>
        </w:rPr>
        <w:t>da anni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in prima linea sul fronte antiriciclaggio</w:t>
      </w:r>
      <w:r w:rsidR="005B70B2" w:rsidRPr="009331F8">
        <w:rPr>
          <w:rFonts w:ascii="Arial" w:eastAsia="Times New Roman" w:hAnsi="Arial" w:cs="Arial"/>
          <w:sz w:val="24"/>
          <w:szCs w:val="24"/>
          <w:lang w:eastAsia="zh-CN"/>
        </w:rPr>
        <w:t>, è parte integrante di un sistema di assoluta e</w:t>
      </w:r>
      <w:r w:rsidR="00357304" w:rsidRPr="009331F8">
        <w:rPr>
          <w:rFonts w:ascii="Arial" w:eastAsia="Times New Roman" w:hAnsi="Arial" w:cs="Arial"/>
          <w:sz w:val="24"/>
          <w:szCs w:val="24"/>
          <w:lang w:eastAsia="zh-CN"/>
        </w:rPr>
        <w:t>ccellenza nella lotta alla criminalità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67EF8"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organizzata 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ed è stato il primo </w:t>
      </w:r>
      <w:r w:rsidR="009331F8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>rdine professionale in Italia ad assumere il ruolo e la responsabilità di autorità di interposizione in materia</w:t>
      </w:r>
      <w:r w:rsidR="001E259C"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di antiriciclaggio, </w:t>
      </w:r>
      <w:r w:rsidR="005B70B2" w:rsidRPr="009331F8">
        <w:rPr>
          <w:rFonts w:ascii="Arial" w:eastAsia="Times New Roman" w:hAnsi="Arial" w:cs="Arial"/>
          <w:sz w:val="24"/>
          <w:szCs w:val="24"/>
          <w:lang w:eastAsia="zh-CN"/>
        </w:rPr>
        <w:t>al fine di garantire l’anonimato di ogni singolo notaio segnalante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</w:p>
    <w:p w14:paraId="1EAE5C61" w14:textId="77777777" w:rsidR="00E17704" w:rsidRPr="009331F8" w:rsidRDefault="00E17704" w:rsidP="00465E4B">
      <w:pPr>
        <w:tabs>
          <w:tab w:val="left" w:pos="913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AC0DF12" w14:textId="2BDC8829" w:rsidR="001E259C" w:rsidRPr="009331F8" w:rsidRDefault="00E17704" w:rsidP="009331F8">
      <w:pPr>
        <w:tabs>
          <w:tab w:val="left" w:pos="913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331F8">
        <w:rPr>
          <w:rFonts w:ascii="Arial" w:eastAsia="Times New Roman" w:hAnsi="Arial" w:cs="Arial"/>
          <w:sz w:val="24"/>
          <w:szCs w:val="24"/>
          <w:lang w:eastAsia="zh-CN"/>
        </w:rPr>
        <w:t>“</w:t>
      </w:r>
      <w:r w:rsidR="0096625C" w:rsidRPr="009331F8">
        <w:rPr>
          <w:rFonts w:ascii="Arial" w:eastAsia="Times New Roman" w:hAnsi="Arial" w:cs="Arial"/>
          <w:sz w:val="24"/>
          <w:szCs w:val="24"/>
          <w:lang w:eastAsia="zh-CN"/>
        </w:rPr>
        <w:t>Questo accordo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9331F8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affermano il presidente del Consiglio nazionale del notariato, </w:t>
      </w:r>
      <w:r w:rsidRPr="009331F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Giulio </w:t>
      </w:r>
      <w:proofErr w:type="spellStart"/>
      <w:r w:rsidRPr="009331F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Biino</w:t>
      </w:r>
      <w:proofErr w:type="spellEnd"/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, e quello del Consiglio nazionale dei commercialisti, </w:t>
      </w:r>
      <w:r w:rsidRPr="009331F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Elbano de Nuccio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9331F8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96625C" w:rsidRPr="009331F8">
        <w:rPr>
          <w:rFonts w:ascii="Arial" w:eastAsia="Times New Roman" w:hAnsi="Arial" w:cs="Arial"/>
          <w:sz w:val="24"/>
          <w:szCs w:val="24"/>
          <w:lang w:eastAsia="zh-CN"/>
        </w:rPr>
        <w:t>testimonia</w:t>
      </w:r>
      <w:r w:rsidR="00E43A64"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come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E43A64"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sia possibile </w:t>
      </w:r>
      <w:r w:rsidR="0096625C"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fare </w:t>
      </w:r>
      <w:r w:rsidR="005B70B2"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squadra </w:t>
      </w:r>
      <w:r w:rsidR="0096625C" w:rsidRPr="009331F8">
        <w:rPr>
          <w:rFonts w:ascii="Arial" w:eastAsia="Times New Roman" w:hAnsi="Arial" w:cs="Arial"/>
          <w:sz w:val="24"/>
          <w:szCs w:val="24"/>
          <w:lang w:eastAsia="zh-CN"/>
        </w:rPr>
        <w:t>tra le professioni</w:t>
      </w:r>
      <w:r w:rsidR="005B70B2" w:rsidRPr="009331F8">
        <w:rPr>
          <w:rFonts w:ascii="Arial" w:eastAsia="Times New Roman" w:hAnsi="Arial" w:cs="Arial"/>
          <w:sz w:val="24"/>
          <w:szCs w:val="24"/>
          <w:lang w:eastAsia="zh-CN"/>
        </w:rPr>
        <w:t xml:space="preserve"> nell’interesse de</w:t>
      </w:r>
      <w:r w:rsidRPr="009331F8">
        <w:rPr>
          <w:rFonts w:ascii="Arial" w:eastAsia="Times New Roman" w:hAnsi="Arial" w:cs="Arial"/>
          <w:sz w:val="24"/>
          <w:szCs w:val="24"/>
          <w:lang w:eastAsia="zh-CN"/>
        </w:rPr>
        <w:t>i cittadini e delle istituzioni”</w:t>
      </w:r>
      <w:r w:rsidR="009331F8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643A96A5" w14:textId="77777777" w:rsidR="001E259C" w:rsidRDefault="001E259C" w:rsidP="00465E4B">
      <w:pPr>
        <w:tabs>
          <w:tab w:val="left" w:pos="913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6B2215E" w14:textId="77777777" w:rsidR="009A1833" w:rsidRPr="00491217" w:rsidRDefault="0096625C" w:rsidP="00FF7FBF">
      <w:pPr>
        <w:tabs>
          <w:tab w:val="left" w:pos="9132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zh-CN"/>
        </w:rPr>
        <w:t xml:space="preserve"> </w:t>
      </w:r>
    </w:p>
    <w:p w14:paraId="6AB6DC6D" w14:textId="77777777" w:rsidR="006230AD" w:rsidRDefault="006230AD" w:rsidP="006230AD">
      <w:pPr>
        <w:autoSpaceDE w:val="0"/>
        <w:autoSpaceDN w:val="0"/>
        <w:adjustRightInd w:val="0"/>
        <w:spacing w:after="0" w:line="240" w:lineRule="auto"/>
      </w:pPr>
    </w:p>
    <w:sectPr w:rsidR="006230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FA02" w14:textId="77777777" w:rsidR="00AD453E" w:rsidRDefault="00AD453E" w:rsidP="0023046F">
      <w:pPr>
        <w:spacing w:after="0" w:line="240" w:lineRule="auto"/>
      </w:pPr>
      <w:r>
        <w:separator/>
      </w:r>
    </w:p>
  </w:endnote>
  <w:endnote w:type="continuationSeparator" w:id="0">
    <w:p w14:paraId="3260F852" w14:textId="77777777" w:rsidR="00AD453E" w:rsidRDefault="00AD453E" w:rsidP="0023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9DA0" w14:textId="77777777" w:rsidR="00AD453E" w:rsidRDefault="00AD453E" w:rsidP="0023046F">
      <w:pPr>
        <w:spacing w:after="0" w:line="240" w:lineRule="auto"/>
      </w:pPr>
      <w:r>
        <w:separator/>
      </w:r>
    </w:p>
  </w:footnote>
  <w:footnote w:type="continuationSeparator" w:id="0">
    <w:p w14:paraId="2C7A3996" w14:textId="77777777" w:rsidR="00AD453E" w:rsidRDefault="00AD453E" w:rsidP="0023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0F59" w14:textId="77777777" w:rsidR="00BC2556" w:rsidRDefault="00BC2556">
    <w:pPr>
      <w:pStyle w:val="Intestazione"/>
    </w:pPr>
  </w:p>
  <w:p w14:paraId="0523A69F" w14:textId="3CBA3750" w:rsidR="0023046F" w:rsidRDefault="00ED01C4">
    <w:pPr>
      <w:pStyle w:val="Intestazione"/>
    </w:pPr>
    <w:r>
      <w:rPr>
        <w:noProof/>
      </w:rPr>
      <w:drawing>
        <wp:inline distT="0" distB="0" distL="0" distR="0" wp14:anchorId="4EE8CDB4" wp14:editId="542863D5">
          <wp:extent cx="2081564" cy="706582"/>
          <wp:effectExtent l="0" t="0" r="0" b="0"/>
          <wp:docPr id="4" name="Immagine 4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031" cy="72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2556">
      <w:tab/>
    </w:r>
    <w:r w:rsidR="0023046F">
      <w:tab/>
    </w:r>
    <w:r>
      <w:rPr>
        <w:noProof/>
        <w:lang w:eastAsia="it-IT"/>
      </w:rPr>
      <w:drawing>
        <wp:inline distT="0" distB="0" distL="0" distR="0" wp14:anchorId="09FF8D71" wp14:editId="2BE1DF80">
          <wp:extent cx="1498600" cy="679450"/>
          <wp:effectExtent l="0" t="0" r="6350" b="6350"/>
          <wp:docPr id="1" name="Immagine 1" descr="cid:image005.png@01D86B85.3A940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5.png@01D86B85.3A94007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046F">
      <w:tab/>
    </w:r>
    <w:r w:rsidR="001E25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3222"/>
    <w:multiLevelType w:val="hybridMultilevel"/>
    <w:tmpl w:val="2578C892"/>
    <w:lvl w:ilvl="0" w:tplc="3B8CFB2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E9478F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1E288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E92045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65213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404FE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18BA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C32754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998595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FC"/>
    <w:rsid w:val="00006816"/>
    <w:rsid w:val="00047386"/>
    <w:rsid w:val="001C57FC"/>
    <w:rsid w:val="001E259C"/>
    <w:rsid w:val="0023046F"/>
    <w:rsid w:val="00236F2F"/>
    <w:rsid w:val="00357304"/>
    <w:rsid w:val="00465E4B"/>
    <w:rsid w:val="00491217"/>
    <w:rsid w:val="004B0A31"/>
    <w:rsid w:val="005B70B2"/>
    <w:rsid w:val="005F496E"/>
    <w:rsid w:val="006230AD"/>
    <w:rsid w:val="007D31FE"/>
    <w:rsid w:val="0081603A"/>
    <w:rsid w:val="00924BAE"/>
    <w:rsid w:val="009251F2"/>
    <w:rsid w:val="009331F8"/>
    <w:rsid w:val="0096625C"/>
    <w:rsid w:val="00982AC2"/>
    <w:rsid w:val="009A1833"/>
    <w:rsid w:val="009D59EC"/>
    <w:rsid w:val="009E2075"/>
    <w:rsid w:val="00AD453E"/>
    <w:rsid w:val="00BC2556"/>
    <w:rsid w:val="00C61874"/>
    <w:rsid w:val="00C67EF8"/>
    <w:rsid w:val="00E17704"/>
    <w:rsid w:val="00E43A64"/>
    <w:rsid w:val="00E43D28"/>
    <w:rsid w:val="00ED01C4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E99"/>
  <w15:chartTrackingRefBased/>
  <w15:docId w15:val="{CA42BE33-506D-4B8D-BDD2-66ACA9B3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mpedfont15">
    <w:name w:val="bumpedfont15"/>
    <w:basedOn w:val="Carpredefinitoparagrafo"/>
    <w:rsid w:val="00C61874"/>
  </w:style>
  <w:style w:type="paragraph" w:styleId="Paragrafoelenco">
    <w:name w:val="List Paragraph"/>
    <w:basedOn w:val="Normale"/>
    <w:uiPriority w:val="34"/>
    <w:qFormat/>
    <w:rsid w:val="009A183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0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46F"/>
  </w:style>
  <w:style w:type="paragraph" w:styleId="Pidipagina">
    <w:name w:val="footer"/>
    <w:basedOn w:val="Normale"/>
    <w:link w:val="PidipaginaCarattere"/>
    <w:uiPriority w:val="99"/>
    <w:unhideWhenUsed/>
    <w:rsid w:val="00230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4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0B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1E259C"/>
    <w:rPr>
      <w:color w:val="0563C1"/>
      <w:u w:val="single"/>
    </w:rPr>
  </w:style>
  <w:style w:type="paragraph" w:customStyle="1" w:styleId="Default">
    <w:name w:val="Default"/>
    <w:basedOn w:val="Normale"/>
    <w:uiPriority w:val="99"/>
    <w:rsid w:val="001E259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86B85.3A94007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Scafati</dc:creator>
  <cp:keywords/>
  <dc:description/>
  <cp:lastModifiedBy>Mastrogiacomo Tiziana</cp:lastModifiedBy>
  <cp:revision>5</cp:revision>
  <dcterms:created xsi:type="dcterms:W3CDTF">2022-11-15T15:01:00Z</dcterms:created>
  <dcterms:modified xsi:type="dcterms:W3CDTF">2022-11-16T12:57:00Z</dcterms:modified>
</cp:coreProperties>
</file>