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5E83" w14:textId="77777777" w:rsidR="00B53783" w:rsidRPr="00EF10D7" w:rsidRDefault="00B53783" w:rsidP="00EF10D7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327496FA" w14:textId="77777777" w:rsidR="00B53783" w:rsidRPr="00EF10D7" w:rsidRDefault="00B53783" w:rsidP="00EF10D7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7B15E131" w14:textId="77777777" w:rsidR="00EF10D7" w:rsidRPr="00EF10D7" w:rsidRDefault="00EF10D7" w:rsidP="00EF10D7">
      <w:pPr>
        <w:pStyle w:val="xmsonormal0"/>
        <w:shd w:val="clear" w:color="auto" w:fill="FFFFFF"/>
        <w:jc w:val="center"/>
        <w:rPr>
          <w:color w:val="000000"/>
          <w:sz w:val="24"/>
          <w:szCs w:val="24"/>
          <w:u w:val="single"/>
        </w:rPr>
      </w:pPr>
      <w:r w:rsidRPr="00EF10D7"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 </w:t>
      </w:r>
    </w:p>
    <w:p w14:paraId="116D02CC" w14:textId="77777777" w:rsidR="00EF10D7" w:rsidRPr="00EF10D7" w:rsidRDefault="00EF10D7" w:rsidP="00EF10D7">
      <w:pPr>
        <w:pStyle w:val="xmsonormal0"/>
        <w:shd w:val="clear" w:color="auto" w:fill="FFFFFF"/>
        <w:jc w:val="center"/>
        <w:rPr>
          <w:color w:val="000000"/>
          <w:sz w:val="24"/>
          <w:szCs w:val="24"/>
        </w:rPr>
      </w:pPr>
      <w:r w:rsidRPr="00EF10D7">
        <w:rPr>
          <w:color w:val="000000"/>
          <w:sz w:val="24"/>
          <w:szCs w:val="24"/>
        </w:rPr>
        <w:br/>
      </w:r>
      <w:r w:rsidRPr="00EF10D7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14:paraId="1E111877" w14:textId="559B0C4A" w:rsidR="00EF10D7" w:rsidRDefault="00EF10D7" w:rsidP="00EF10D7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  <w:bookmarkStart w:id="0" w:name="_Hlk114743328"/>
      <w:bookmarkEnd w:id="0"/>
      <w:r w:rsidRPr="00EF10D7"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CULTURA: PRESIDENTE CONSIGLIO NAZIONALE COMMERCIALISTI RICEVUTO DAL MINISTRO SANGIULIANO</w:t>
      </w:r>
    </w:p>
    <w:p w14:paraId="60AEEC2A" w14:textId="77777777" w:rsidR="00BA77AE" w:rsidRDefault="00BA77AE" w:rsidP="00EF10D7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2557CCC2" w14:textId="1BF57947" w:rsidR="00EF10D7" w:rsidRPr="00BA77AE" w:rsidRDefault="00BA77AE" w:rsidP="00EF10D7">
      <w:pPr>
        <w:pStyle w:val="xmsonormal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A77AE"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Al centro del colloquio il contributo che la professione può fornire nell’ambito dell’economia della cultura</w:t>
      </w:r>
    </w:p>
    <w:p w14:paraId="10E4443B" w14:textId="77777777" w:rsidR="00EF10D7" w:rsidRPr="00EF10D7" w:rsidRDefault="00EF10D7" w:rsidP="00EF10D7">
      <w:pPr>
        <w:pStyle w:val="xmsonormal0"/>
        <w:shd w:val="clear" w:color="auto" w:fill="FFFFFF"/>
        <w:jc w:val="center"/>
        <w:rPr>
          <w:color w:val="000000"/>
          <w:sz w:val="24"/>
          <w:szCs w:val="24"/>
        </w:rPr>
      </w:pPr>
      <w:r w:rsidRPr="00EF10D7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14:paraId="201A4B5A" w14:textId="77777777" w:rsidR="00EF10D7" w:rsidRPr="00EF10D7" w:rsidRDefault="00EF10D7" w:rsidP="00EF10D7">
      <w:pPr>
        <w:pStyle w:val="xmsonormal0"/>
        <w:shd w:val="clear" w:color="auto" w:fill="FFFFFF"/>
        <w:jc w:val="both"/>
        <w:rPr>
          <w:color w:val="000000"/>
          <w:sz w:val="24"/>
          <w:szCs w:val="24"/>
        </w:rPr>
      </w:pPr>
      <w:r w:rsidRPr="00EF10D7">
        <w:rPr>
          <w:rStyle w:val="contentpasted0"/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</w:rPr>
        <w:t>Roma, 13 aprile 2023</w:t>
      </w:r>
      <w:r w:rsidRPr="00EF10D7">
        <w:rPr>
          <w:rStyle w:val="contentpasted0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- Il presidente del Consiglio nazionale dei commercialisti, Elbano de Nuccio, è stato ricevuto a Roma, al Ministero della Cultura, dal Ministro Gennaro Sangiuliano.  </w:t>
      </w:r>
    </w:p>
    <w:p w14:paraId="2BC96CDA" w14:textId="77777777" w:rsidR="00EF10D7" w:rsidRPr="00EF10D7" w:rsidRDefault="00EF10D7" w:rsidP="00EF10D7">
      <w:pPr>
        <w:pStyle w:val="xmsonormal0"/>
        <w:shd w:val="clear" w:color="auto" w:fill="FFFFFF"/>
        <w:jc w:val="both"/>
        <w:rPr>
          <w:color w:val="000000"/>
          <w:sz w:val="24"/>
          <w:szCs w:val="24"/>
        </w:rPr>
      </w:pPr>
      <w:r w:rsidRPr="00EF10D7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</w:t>
      </w:r>
    </w:p>
    <w:p w14:paraId="6961A0AA" w14:textId="77777777" w:rsidR="00EF10D7" w:rsidRPr="00EF10D7" w:rsidRDefault="00EF10D7" w:rsidP="00EF10D7">
      <w:pPr>
        <w:pStyle w:val="xmsonormal0"/>
        <w:shd w:val="clear" w:color="auto" w:fill="FFFFFF"/>
        <w:jc w:val="both"/>
        <w:rPr>
          <w:color w:val="000000"/>
          <w:sz w:val="24"/>
          <w:szCs w:val="24"/>
        </w:rPr>
      </w:pPr>
      <w:r w:rsidRPr="00EF10D7">
        <w:rPr>
          <w:rStyle w:val="contentpasted0"/>
          <w:rFonts w:ascii="Arial" w:hAnsi="Arial" w:cs="Arial"/>
          <w:color w:val="000000"/>
          <w:sz w:val="24"/>
          <w:szCs w:val="24"/>
          <w:bdr w:val="none" w:sz="0" w:space="0" w:color="auto" w:frame="1"/>
        </w:rPr>
        <w:t>Al centro del colloquio il contributo che la professione può fornire nell’ambito dell’economia della cultura, dal quale nasceranno forme di collaborazione tra Ministero e Consiglio nazionale. Proprio sull’economia della cultura prenderà il via a breve, presso il Consiglio nazionale della categoria, un apposito gruppo di studio, presieduto dal commercialista Giovanni Lepre, consigliere del Ministro Sangiuliano.  </w:t>
      </w:r>
    </w:p>
    <w:p w14:paraId="615D7FCF" w14:textId="77777777" w:rsidR="00EF10D7" w:rsidRPr="00EF10D7" w:rsidRDefault="00EF10D7" w:rsidP="00EF10D7">
      <w:pPr>
        <w:pStyle w:val="xmsonormal0"/>
        <w:shd w:val="clear" w:color="auto" w:fill="FFFFFF"/>
        <w:jc w:val="both"/>
        <w:rPr>
          <w:color w:val="000000"/>
          <w:sz w:val="24"/>
          <w:szCs w:val="24"/>
        </w:rPr>
      </w:pPr>
      <w:r w:rsidRPr="00EF10D7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</w:t>
      </w:r>
    </w:p>
    <w:p w14:paraId="5AFD112C" w14:textId="77777777" w:rsidR="00EF10D7" w:rsidRPr="00EF10D7" w:rsidRDefault="00EF10D7" w:rsidP="00EF10D7">
      <w:pPr>
        <w:pStyle w:val="xmsonormal0"/>
        <w:shd w:val="clear" w:color="auto" w:fill="FFFFFF"/>
        <w:jc w:val="both"/>
        <w:rPr>
          <w:color w:val="000000"/>
          <w:sz w:val="24"/>
          <w:szCs w:val="24"/>
        </w:rPr>
      </w:pPr>
      <w:r w:rsidRPr="00EF10D7">
        <w:rPr>
          <w:rStyle w:val="contentpasted0"/>
          <w:rFonts w:ascii="Arial" w:hAnsi="Arial" w:cs="Arial"/>
          <w:color w:val="000000"/>
          <w:sz w:val="24"/>
          <w:szCs w:val="24"/>
          <w:bdr w:val="none" w:sz="0" w:space="0" w:color="auto" w:frame="1"/>
        </w:rPr>
        <w:t>“La sinergia con il Ministero – ha affermato de Nuccio – nasce dalla consapevolezza che la cultura è una decisiva leva di sviluppo e che cultura significa sempre più spesso anche fare impresa. È questa la ragione per la quale le competenze dei commercialisti possono essere importantissime anche in questo settore, così decisivo per il nostro Paese”.  </w:t>
      </w:r>
    </w:p>
    <w:p w14:paraId="3988B12E" w14:textId="77777777" w:rsidR="00EF10D7" w:rsidRPr="00EF10D7" w:rsidRDefault="00EF10D7" w:rsidP="00EF10D7">
      <w:pPr>
        <w:pStyle w:val="xmsonormal0"/>
        <w:shd w:val="clear" w:color="auto" w:fill="FFFFFF"/>
        <w:jc w:val="both"/>
        <w:rPr>
          <w:color w:val="000000"/>
          <w:sz w:val="24"/>
          <w:szCs w:val="24"/>
        </w:rPr>
      </w:pPr>
      <w:r w:rsidRPr="00EF10D7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</w:t>
      </w:r>
    </w:p>
    <w:p w14:paraId="4C0216A4" w14:textId="77777777" w:rsidR="00EF10D7" w:rsidRPr="00EF10D7" w:rsidRDefault="00EF10D7" w:rsidP="00EF10D7">
      <w:pPr>
        <w:pStyle w:val="xmsonormal0"/>
        <w:shd w:val="clear" w:color="auto" w:fill="FFFFFF"/>
        <w:jc w:val="both"/>
        <w:rPr>
          <w:color w:val="000000"/>
          <w:sz w:val="24"/>
          <w:szCs w:val="24"/>
        </w:rPr>
      </w:pPr>
      <w:r w:rsidRPr="00EF10D7">
        <w:rPr>
          <w:rStyle w:val="contentpasted0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“Deve crescere sempre più nel nostro sistema imprenditoriale, così come anche all’interno della nostra professione - ha aggiunto - la consapevolezza delle opportunità presenti in questo ambito, per un uso sempre più efficace dei tanti strumenti </w:t>
      </w:r>
      <w:proofErr w:type="gramStart"/>
      <w:r w:rsidRPr="00EF10D7">
        <w:rPr>
          <w:rStyle w:val="contentpasted0"/>
          <w:rFonts w:ascii="Arial" w:hAnsi="Arial" w:cs="Arial"/>
          <w:color w:val="000000"/>
          <w:sz w:val="24"/>
          <w:szCs w:val="24"/>
          <w:bdr w:val="none" w:sz="0" w:space="0" w:color="auto" w:frame="1"/>
        </w:rPr>
        <w:t>messi in campo</w:t>
      </w:r>
      <w:proofErr w:type="gramEnd"/>
      <w:r w:rsidRPr="00EF10D7">
        <w:rPr>
          <w:rStyle w:val="contentpasted0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dalle istituzioni. Sarà questo un terreno sul quale il Consiglio nazionale si impegnerà per far crescere competenze e capacità consulenziali per le imprese”.</w:t>
      </w:r>
      <w:r w:rsidRPr="00EF10D7">
        <w:rPr>
          <w:rFonts w:ascii="Arial" w:hAnsi="Arial" w:cs="Arial"/>
          <w:color w:val="000000"/>
          <w:sz w:val="24"/>
          <w:szCs w:val="24"/>
        </w:rPr>
        <w:t> </w:t>
      </w:r>
    </w:p>
    <w:p w14:paraId="072B5EC2" w14:textId="77777777" w:rsidR="00EF10D7" w:rsidRDefault="00EF10D7" w:rsidP="00EF10D7">
      <w:pPr>
        <w:pStyle w:val="xmsonormal0"/>
        <w:shd w:val="clear" w:color="auto" w:fill="FFFFFF"/>
        <w:spacing w:line="360" w:lineRule="auto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br/>
      </w:r>
    </w:p>
    <w:p w14:paraId="4BD592C0" w14:textId="5B65558C" w:rsidR="007A7379" w:rsidRPr="007A7379" w:rsidRDefault="007A7379" w:rsidP="00EF10D7">
      <w:pPr>
        <w:pStyle w:val="xmsonormal0"/>
        <w:shd w:val="clear" w:color="auto" w:fill="FFFFFF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R="007A7379" w:rsidRPr="007A737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DB824" w14:textId="77777777" w:rsidR="009E2D19" w:rsidRDefault="009E2D19" w:rsidP="0078332C">
      <w:r>
        <w:separator/>
      </w:r>
    </w:p>
  </w:endnote>
  <w:endnote w:type="continuationSeparator" w:id="0">
    <w:p w14:paraId="495FE3DE" w14:textId="77777777" w:rsidR="009E2D19" w:rsidRDefault="009E2D19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3E3F0" w14:textId="77777777" w:rsidR="009E2D19" w:rsidRDefault="009E2D19" w:rsidP="0078332C">
      <w:r>
        <w:separator/>
      </w:r>
    </w:p>
  </w:footnote>
  <w:footnote w:type="continuationSeparator" w:id="0">
    <w:p w14:paraId="3D2989E5" w14:textId="77777777" w:rsidR="009E2D19" w:rsidRDefault="009E2D19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375668910">
    <w:abstractNumId w:val="9"/>
  </w:num>
  <w:num w:numId="2" w16cid:durableId="1916737682">
    <w:abstractNumId w:val="5"/>
  </w:num>
  <w:num w:numId="3" w16cid:durableId="1871064873">
    <w:abstractNumId w:val="11"/>
  </w:num>
  <w:num w:numId="4" w16cid:durableId="1098716775">
    <w:abstractNumId w:val="6"/>
  </w:num>
  <w:num w:numId="5" w16cid:durableId="43261862">
    <w:abstractNumId w:val="15"/>
  </w:num>
  <w:num w:numId="6" w16cid:durableId="1198157342">
    <w:abstractNumId w:val="4"/>
  </w:num>
  <w:num w:numId="7" w16cid:durableId="876697406">
    <w:abstractNumId w:val="0"/>
  </w:num>
  <w:num w:numId="8" w16cid:durableId="865141477">
    <w:abstractNumId w:val="13"/>
  </w:num>
  <w:num w:numId="9" w16cid:durableId="1001546098">
    <w:abstractNumId w:val="7"/>
  </w:num>
  <w:num w:numId="10" w16cid:durableId="1879321125">
    <w:abstractNumId w:val="7"/>
  </w:num>
  <w:num w:numId="11" w16cid:durableId="48921069">
    <w:abstractNumId w:val="8"/>
  </w:num>
  <w:num w:numId="12" w16cid:durableId="799566892">
    <w:abstractNumId w:val="2"/>
  </w:num>
  <w:num w:numId="13" w16cid:durableId="1656913075">
    <w:abstractNumId w:val="14"/>
  </w:num>
  <w:num w:numId="14" w16cid:durableId="581449388">
    <w:abstractNumId w:val="3"/>
  </w:num>
  <w:num w:numId="15" w16cid:durableId="1659111610">
    <w:abstractNumId w:val="8"/>
    <w:lvlOverride w:ilvl="0">
      <w:startOverride w:val="1"/>
    </w:lvlOverride>
  </w:num>
  <w:num w:numId="16" w16cid:durableId="1879202849">
    <w:abstractNumId w:val="3"/>
    <w:lvlOverride w:ilvl="0">
      <w:startOverride w:val="1"/>
    </w:lvlOverride>
  </w:num>
  <w:num w:numId="17" w16cid:durableId="1951089761">
    <w:abstractNumId w:val="1"/>
  </w:num>
  <w:num w:numId="18" w16cid:durableId="18756563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14740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0152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990573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32509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092342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686057885">
    <w:abstractNumId w:val="12"/>
  </w:num>
  <w:num w:numId="25" w16cid:durableId="14224823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16BB9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003C"/>
    <w:rsid w:val="000F3853"/>
    <w:rsid w:val="00103B90"/>
    <w:rsid w:val="00105755"/>
    <w:rsid w:val="001155C4"/>
    <w:rsid w:val="00117671"/>
    <w:rsid w:val="00121A2C"/>
    <w:rsid w:val="00121C2D"/>
    <w:rsid w:val="00123B69"/>
    <w:rsid w:val="00142E95"/>
    <w:rsid w:val="001617C7"/>
    <w:rsid w:val="00173E3A"/>
    <w:rsid w:val="00174310"/>
    <w:rsid w:val="00177A7F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90E"/>
    <w:rsid w:val="001E6BFD"/>
    <w:rsid w:val="001E7260"/>
    <w:rsid w:val="001F19BC"/>
    <w:rsid w:val="001F2D0B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4F32"/>
    <w:rsid w:val="0022580D"/>
    <w:rsid w:val="0024011F"/>
    <w:rsid w:val="002438B0"/>
    <w:rsid w:val="00243BD7"/>
    <w:rsid w:val="00253A52"/>
    <w:rsid w:val="00267A59"/>
    <w:rsid w:val="00272605"/>
    <w:rsid w:val="002777E7"/>
    <w:rsid w:val="00280321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3D9E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45350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29D0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4AD7"/>
    <w:rsid w:val="00536016"/>
    <w:rsid w:val="005403EC"/>
    <w:rsid w:val="00542311"/>
    <w:rsid w:val="00542F0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3AA"/>
    <w:rsid w:val="005D35A5"/>
    <w:rsid w:val="005D3873"/>
    <w:rsid w:val="005D3F93"/>
    <w:rsid w:val="005D455A"/>
    <w:rsid w:val="005D6006"/>
    <w:rsid w:val="005D610E"/>
    <w:rsid w:val="005E246F"/>
    <w:rsid w:val="005E42F5"/>
    <w:rsid w:val="005E4810"/>
    <w:rsid w:val="005E4D40"/>
    <w:rsid w:val="005F2F00"/>
    <w:rsid w:val="005F454F"/>
    <w:rsid w:val="005F5B57"/>
    <w:rsid w:val="005F684F"/>
    <w:rsid w:val="00616BA6"/>
    <w:rsid w:val="00616CB9"/>
    <w:rsid w:val="00616CEE"/>
    <w:rsid w:val="006273CC"/>
    <w:rsid w:val="00631E07"/>
    <w:rsid w:val="00637B93"/>
    <w:rsid w:val="00640434"/>
    <w:rsid w:val="00641C3C"/>
    <w:rsid w:val="00645575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4451"/>
    <w:rsid w:val="006B322C"/>
    <w:rsid w:val="006C3945"/>
    <w:rsid w:val="006C3D47"/>
    <w:rsid w:val="006C6818"/>
    <w:rsid w:val="006C6D0E"/>
    <w:rsid w:val="006C7063"/>
    <w:rsid w:val="006E43CD"/>
    <w:rsid w:val="006F4DC7"/>
    <w:rsid w:val="00711988"/>
    <w:rsid w:val="00713479"/>
    <w:rsid w:val="00715BA2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A7379"/>
    <w:rsid w:val="007B0E6A"/>
    <w:rsid w:val="007C0C2D"/>
    <w:rsid w:val="007C14B1"/>
    <w:rsid w:val="007C3A93"/>
    <w:rsid w:val="007C5CCD"/>
    <w:rsid w:val="007D296F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2D19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203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3679"/>
    <w:rsid w:val="00AB4CC5"/>
    <w:rsid w:val="00AC131C"/>
    <w:rsid w:val="00AC1CEB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53783"/>
    <w:rsid w:val="00B61CE7"/>
    <w:rsid w:val="00B62562"/>
    <w:rsid w:val="00B738BB"/>
    <w:rsid w:val="00B74510"/>
    <w:rsid w:val="00B7473D"/>
    <w:rsid w:val="00B8310D"/>
    <w:rsid w:val="00B84EF5"/>
    <w:rsid w:val="00B90683"/>
    <w:rsid w:val="00B90CEE"/>
    <w:rsid w:val="00B926C3"/>
    <w:rsid w:val="00BA04F4"/>
    <w:rsid w:val="00BA499D"/>
    <w:rsid w:val="00BA5D2E"/>
    <w:rsid w:val="00BA656E"/>
    <w:rsid w:val="00BA77AE"/>
    <w:rsid w:val="00BB02DF"/>
    <w:rsid w:val="00BB2E5B"/>
    <w:rsid w:val="00BB41B0"/>
    <w:rsid w:val="00BB7DCC"/>
    <w:rsid w:val="00BB7EE6"/>
    <w:rsid w:val="00BC3B89"/>
    <w:rsid w:val="00BC5E35"/>
    <w:rsid w:val="00BC6A04"/>
    <w:rsid w:val="00BD0164"/>
    <w:rsid w:val="00BD0510"/>
    <w:rsid w:val="00BD1BC0"/>
    <w:rsid w:val="00BD2206"/>
    <w:rsid w:val="00BD6259"/>
    <w:rsid w:val="00BF096F"/>
    <w:rsid w:val="00BF37E8"/>
    <w:rsid w:val="00BF3A80"/>
    <w:rsid w:val="00C01E28"/>
    <w:rsid w:val="00C26685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4CB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366"/>
    <w:rsid w:val="00D21FB3"/>
    <w:rsid w:val="00D234CB"/>
    <w:rsid w:val="00D27080"/>
    <w:rsid w:val="00D37415"/>
    <w:rsid w:val="00D53F64"/>
    <w:rsid w:val="00D569A1"/>
    <w:rsid w:val="00D5740A"/>
    <w:rsid w:val="00D65875"/>
    <w:rsid w:val="00D707E4"/>
    <w:rsid w:val="00D71D44"/>
    <w:rsid w:val="00D748BF"/>
    <w:rsid w:val="00D75105"/>
    <w:rsid w:val="00D7526D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228E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10D7"/>
    <w:rsid w:val="00EF49EF"/>
    <w:rsid w:val="00EF561D"/>
    <w:rsid w:val="00EF57D4"/>
    <w:rsid w:val="00EF7D25"/>
    <w:rsid w:val="00F00503"/>
    <w:rsid w:val="00F066B1"/>
    <w:rsid w:val="00F079D1"/>
    <w:rsid w:val="00F177D2"/>
    <w:rsid w:val="00F3503B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ontentpasted0">
    <w:name w:val="contentpasted0"/>
    <w:basedOn w:val="Carpredefinitoparagrafo"/>
    <w:rsid w:val="00EF1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cp:lastPrinted>2023-04-12T15:07:00Z</cp:lastPrinted>
  <dcterms:created xsi:type="dcterms:W3CDTF">2023-04-12T15:07:00Z</dcterms:created>
  <dcterms:modified xsi:type="dcterms:W3CDTF">2023-04-13T14:54:00Z</dcterms:modified>
</cp:coreProperties>
</file>