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B1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24772C" w:rsidRDefault="0024772C" w:rsidP="00AE56B1">
      <w:pPr>
        <w:spacing w:line="479" w:lineRule="exact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Presidente</w:t>
      </w:r>
    </w:p>
    <w:p w:rsidR="0024772C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della Commissione Tributaria</w:t>
      </w:r>
    </w:p>
    <w:p w:rsidR="0024772C" w:rsidRPr="00806844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Provinciale/Regionale</w:t>
      </w:r>
      <w:r w:rsidR="00515C81">
        <w:rPr>
          <w:color w:val="000000"/>
          <w:sz w:val="28"/>
          <w:szCs w:val="28"/>
        </w:rPr>
        <w:t xml:space="preserve"> di …………. </w:t>
      </w:r>
    </w:p>
    <w:p w:rsidR="0024772C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15C81">
        <w:rPr>
          <w:color w:val="000000"/>
          <w:sz w:val="28"/>
          <w:szCs w:val="28"/>
        </w:rPr>
        <w:t>Sezione ……………….</w:t>
      </w:r>
    </w:p>
    <w:p w:rsidR="00515C81" w:rsidRDefault="00515C81" w:rsidP="003A73D2">
      <w:pPr>
        <w:spacing w:line="479" w:lineRule="exact"/>
        <w:jc w:val="both"/>
        <w:rPr>
          <w:color w:val="000000"/>
          <w:sz w:val="28"/>
          <w:szCs w:val="28"/>
        </w:rPr>
      </w:pPr>
    </w:p>
    <w:p w:rsidR="00515C81" w:rsidRDefault="00515C81" w:rsidP="00515C81">
      <w:pPr>
        <w:spacing w:line="479" w:lineRule="exact"/>
        <w:ind w:left="5664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Alla Segreteria della Commissione Tributaria Provinciale/Regionale </w:t>
      </w:r>
    </w:p>
    <w:p w:rsidR="00515C81" w:rsidRDefault="00515C81" w:rsidP="00515C81">
      <w:pPr>
        <w:spacing w:line="479" w:lineRule="exact"/>
        <w:ind w:left="5664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 ……………………………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.</w:t>
      </w:r>
    </w:p>
    <w:p w:rsidR="0024772C" w:rsidRDefault="00515C81" w:rsidP="003A73D2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Sezione ……………………………….</w:t>
      </w:r>
    </w:p>
    <w:p w:rsidR="0024772C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</w:p>
    <w:p w:rsidR="00515C81" w:rsidRDefault="00515C81" w:rsidP="003A73D2">
      <w:pPr>
        <w:spacing w:line="479" w:lineRule="exact"/>
        <w:jc w:val="both"/>
        <w:rPr>
          <w:color w:val="000000"/>
          <w:sz w:val="28"/>
          <w:szCs w:val="28"/>
        </w:rPr>
      </w:pPr>
    </w:p>
    <w:p w:rsidR="00515C81" w:rsidRPr="00515C81" w:rsidRDefault="00515C81" w:rsidP="003A73D2">
      <w:pPr>
        <w:spacing w:line="479" w:lineRule="exact"/>
        <w:jc w:val="both"/>
        <w:rPr>
          <w:b/>
          <w:color w:val="000000"/>
          <w:sz w:val="28"/>
          <w:szCs w:val="28"/>
        </w:rPr>
      </w:pPr>
      <w:r w:rsidRPr="00515C81">
        <w:rPr>
          <w:b/>
          <w:color w:val="000000"/>
          <w:sz w:val="28"/>
          <w:szCs w:val="28"/>
        </w:rPr>
        <w:t xml:space="preserve">Oggetto: Astensione collettiva dall’attività degli iscritti all’Albo dei Dottori Commercialisti e degli Esperti Contabili ex lege 146/1990 come modificata dalla legge 83/2000 </w:t>
      </w:r>
    </w:p>
    <w:p w:rsidR="00515C81" w:rsidRPr="00515C81" w:rsidRDefault="00515C81" w:rsidP="003A73D2">
      <w:pPr>
        <w:spacing w:line="479" w:lineRule="exact"/>
        <w:jc w:val="both"/>
        <w:rPr>
          <w:b/>
          <w:color w:val="000000"/>
          <w:sz w:val="28"/>
          <w:szCs w:val="28"/>
        </w:rPr>
      </w:pPr>
    </w:p>
    <w:p w:rsidR="0024772C" w:rsidRPr="00806844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sottoscritto 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 xml:space="preserve">, </w:t>
      </w:r>
      <w:r w:rsidR="00515C81">
        <w:rPr>
          <w:color w:val="000000"/>
          <w:sz w:val="28"/>
          <w:szCs w:val="28"/>
        </w:rPr>
        <w:t>in qualità di difensore del r</w:t>
      </w:r>
      <w:r>
        <w:rPr>
          <w:color w:val="000000"/>
          <w:sz w:val="28"/>
          <w:szCs w:val="28"/>
        </w:rPr>
        <w:t>icorrente</w:t>
      </w:r>
      <w:r w:rsidR="00515C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…………………………………  </w:t>
      </w:r>
      <w:r w:rsidR="00515C81">
        <w:rPr>
          <w:color w:val="000000"/>
          <w:sz w:val="28"/>
          <w:szCs w:val="28"/>
        </w:rPr>
        <w:t>nella causa …………………………………………………………………….</w:t>
      </w:r>
    </w:p>
    <w:p w:rsidR="0024772C" w:rsidRPr="00806844" w:rsidRDefault="0024772C" w:rsidP="003A73D2">
      <w:pPr>
        <w:spacing w:line="479" w:lineRule="exact"/>
        <w:jc w:val="center"/>
        <w:rPr>
          <w:color w:val="000000"/>
          <w:sz w:val="28"/>
          <w:szCs w:val="28"/>
        </w:rPr>
      </w:pPr>
      <w:r w:rsidRPr="00806844">
        <w:rPr>
          <w:color w:val="000000"/>
          <w:sz w:val="28"/>
          <w:szCs w:val="28"/>
        </w:rPr>
        <w:t>PREMESSO</w:t>
      </w:r>
    </w:p>
    <w:p w:rsidR="0024772C" w:rsidRDefault="0024772C" w:rsidP="003A73D2">
      <w:pPr>
        <w:pStyle w:val="Paragrafoelenco"/>
        <w:numPr>
          <w:ilvl w:val="0"/>
          <w:numId w:val="1"/>
        </w:numPr>
        <w:spacing w:line="479" w:lineRule="exact"/>
        <w:jc w:val="both"/>
        <w:rPr>
          <w:color w:val="000000"/>
          <w:sz w:val="28"/>
          <w:szCs w:val="28"/>
        </w:rPr>
      </w:pPr>
      <w:r w:rsidRPr="00806844">
        <w:rPr>
          <w:color w:val="000000"/>
          <w:sz w:val="28"/>
          <w:szCs w:val="28"/>
        </w:rPr>
        <w:t xml:space="preserve">Che in data </w:t>
      </w:r>
      <w:r w:rsidR="00AE56B1">
        <w:rPr>
          <w:color w:val="000000"/>
          <w:sz w:val="28"/>
          <w:szCs w:val="28"/>
        </w:rPr>
        <w:t xml:space="preserve">14.09.2019 </w:t>
      </w:r>
      <w:r w:rsidRPr="00806844">
        <w:rPr>
          <w:color w:val="000000"/>
          <w:sz w:val="28"/>
          <w:szCs w:val="28"/>
        </w:rPr>
        <w:t xml:space="preserve">è stata proclamata l’astensione collettiva da parte delle Associazioni Sindacali dei Commercialisti in ossequio </w:t>
      </w:r>
      <w:r>
        <w:rPr>
          <w:color w:val="000000"/>
          <w:sz w:val="28"/>
          <w:szCs w:val="28"/>
        </w:rPr>
        <w:t>al C</w:t>
      </w:r>
      <w:r w:rsidRPr="00806844">
        <w:rPr>
          <w:color w:val="000000"/>
          <w:sz w:val="28"/>
          <w:szCs w:val="28"/>
        </w:rPr>
        <w:t>odice di Regolamentazione di Categoria</w:t>
      </w:r>
      <w:r w:rsidR="00EF3BAC">
        <w:rPr>
          <w:color w:val="000000"/>
          <w:sz w:val="28"/>
          <w:szCs w:val="28"/>
        </w:rPr>
        <w:t xml:space="preserve">, </w:t>
      </w:r>
      <w:r w:rsidR="00515C81">
        <w:rPr>
          <w:color w:val="000000"/>
          <w:sz w:val="28"/>
          <w:szCs w:val="28"/>
        </w:rPr>
        <w:t>pubblicato nella Gazzetta ufficiale n. 185 del 11.08.2014;</w:t>
      </w:r>
    </w:p>
    <w:p w:rsidR="00AE56B1" w:rsidRDefault="0024772C" w:rsidP="00AE625F">
      <w:pPr>
        <w:pStyle w:val="Paragrafoelenco"/>
        <w:numPr>
          <w:ilvl w:val="0"/>
          <w:numId w:val="1"/>
        </w:numPr>
        <w:spacing w:line="479" w:lineRule="exact"/>
        <w:jc w:val="both"/>
        <w:rPr>
          <w:color w:val="000000"/>
          <w:sz w:val="28"/>
          <w:szCs w:val="28"/>
        </w:rPr>
      </w:pPr>
      <w:r w:rsidRPr="007B2F28">
        <w:rPr>
          <w:color w:val="000000"/>
          <w:sz w:val="28"/>
          <w:szCs w:val="28"/>
        </w:rPr>
        <w:t>Che det</w:t>
      </w:r>
      <w:r>
        <w:rPr>
          <w:color w:val="000000"/>
          <w:sz w:val="28"/>
          <w:szCs w:val="28"/>
        </w:rPr>
        <w:t>ta astensione</w:t>
      </w:r>
      <w:r w:rsidRPr="007B2F28">
        <w:rPr>
          <w:color w:val="000000"/>
          <w:sz w:val="28"/>
          <w:szCs w:val="28"/>
        </w:rPr>
        <w:t xml:space="preserve"> </w:t>
      </w:r>
      <w:r w:rsidR="00AE56B1">
        <w:rPr>
          <w:color w:val="000000"/>
          <w:sz w:val="28"/>
          <w:szCs w:val="28"/>
        </w:rPr>
        <w:t xml:space="preserve">riguarderà: </w:t>
      </w:r>
    </w:p>
    <w:p w:rsidR="00AE56B1" w:rsidRPr="00AE56B1" w:rsidRDefault="00CA60F1" w:rsidP="00AE56B1">
      <w:pPr>
        <w:pStyle w:val="Paragrafoelenco"/>
        <w:numPr>
          <w:ilvl w:val="0"/>
          <w:numId w:val="3"/>
        </w:numPr>
        <w:spacing w:line="479" w:lineRule="exac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L’attività d’</w:t>
      </w:r>
      <w:r w:rsidR="00AE56B1">
        <w:rPr>
          <w:color w:val="000000"/>
          <w:sz w:val="28"/>
          <w:szCs w:val="28"/>
        </w:rPr>
        <w:t xml:space="preserve">invio dei modelli F24 degli iscritti all’Ordine dei Dottori Commercialisti e degli Esperti Contabili </w:t>
      </w:r>
      <w:r w:rsidR="00AE56B1" w:rsidRPr="00AE56B1">
        <w:rPr>
          <w:b/>
          <w:color w:val="000000"/>
          <w:sz w:val="28"/>
          <w:szCs w:val="28"/>
        </w:rPr>
        <w:t xml:space="preserve">con </w:t>
      </w:r>
      <w:r w:rsidR="0024772C" w:rsidRPr="00AE56B1">
        <w:rPr>
          <w:b/>
          <w:color w:val="000000"/>
          <w:sz w:val="28"/>
          <w:szCs w:val="28"/>
        </w:rPr>
        <w:t xml:space="preserve">decorrenza dalle ore 24:00 del giorno </w:t>
      </w:r>
      <w:r w:rsidR="00AE56B1" w:rsidRPr="00AE56B1">
        <w:rPr>
          <w:b/>
          <w:color w:val="000000"/>
          <w:sz w:val="28"/>
          <w:szCs w:val="28"/>
        </w:rPr>
        <w:t xml:space="preserve">29.09.2019 </w:t>
      </w:r>
      <w:r w:rsidR="0024772C" w:rsidRPr="00AE56B1">
        <w:rPr>
          <w:b/>
          <w:color w:val="000000"/>
          <w:sz w:val="28"/>
          <w:szCs w:val="28"/>
        </w:rPr>
        <w:t xml:space="preserve">e </w:t>
      </w:r>
      <w:r w:rsidR="00AE56B1" w:rsidRPr="00AE56B1">
        <w:rPr>
          <w:b/>
          <w:color w:val="000000"/>
          <w:sz w:val="28"/>
          <w:szCs w:val="28"/>
        </w:rPr>
        <w:t>conclusione a</w:t>
      </w:r>
      <w:r w:rsidR="0024772C" w:rsidRPr="00AE56B1">
        <w:rPr>
          <w:b/>
          <w:color w:val="000000"/>
          <w:sz w:val="28"/>
          <w:szCs w:val="28"/>
        </w:rPr>
        <w:t>lle ore 24:</w:t>
      </w:r>
      <w:r w:rsidR="00AE56B1" w:rsidRPr="00AE56B1">
        <w:rPr>
          <w:b/>
          <w:color w:val="000000"/>
          <w:sz w:val="28"/>
          <w:szCs w:val="28"/>
        </w:rPr>
        <w:t xml:space="preserve">00 </w:t>
      </w:r>
      <w:r w:rsidR="0024772C" w:rsidRPr="00AE56B1">
        <w:rPr>
          <w:b/>
          <w:color w:val="000000"/>
          <w:sz w:val="28"/>
          <w:szCs w:val="28"/>
        </w:rPr>
        <w:t xml:space="preserve">del giorno </w:t>
      </w:r>
      <w:r w:rsidR="00AE56B1" w:rsidRPr="00AE56B1">
        <w:rPr>
          <w:b/>
          <w:color w:val="000000"/>
          <w:sz w:val="28"/>
          <w:szCs w:val="28"/>
        </w:rPr>
        <w:t>01.10.2019</w:t>
      </w:r>
      <w:r w:rsidR="00AE56B1">
        <w:rPr>
          <w:b/>
          <w:color w:val="000000"/>
          <w:sz w:val="28"/>
          <w:szCs w:val="28"/>
        </w:rPr>
        <w:t>.</w:t>
      </w:r>
      <w:r w:rsidR="00AE56B1" w:rsidRPr="00AE56B1">
        <w:rPr>
          <w:b/>
          <w:color w:val="000000"/>
          <w:sz w:val="28"/>
          <w:szCs w:val="28"/>
        </w:rPr>
        <w:t xml:space="preserve"> </w:t>
      </w:r>
    </w:p>
    <w:p w:rsidR="00AE56B1" w:rsidRDefault="00AE56B1" w:rsidP="00AE56B1">
      <w:pPr>
        <w:pStyle w:val="Paragrafoelenco"/>
        <w:numPr>
          <w:ilvl w:val="0"/>
          <w:numId w:val="3"/>
        </w:numPr>
        <w:spacing w:line="479" w:lineRule="exac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L</w:t>
      </w:r>
      <w:r w:rsidR="00CA60F1">
        <w:rPr>
          <w:color w:val="000000"/>
          <w:sz w:val="28"/>
          <w:szCs w:val="28"/>
        </w:rPr>
        <w:t xml:space="preserve">’attività di presenza </w:t>
      </w:r>
      <w:r>
        <w:rPr>
          <w:color w:val="000000"/>
          <w:sz w:val="28"/>
          <w:szCs w:val="28"/>
        </w:rPr>
        <w:t xml:space="preserve">in udienza presso le Commissioni Tributarie provinciali e regionali da parte degli iscritti all’Ordine dei Dottori Commercialisti e degli Esperti Contabili </w:t>
      </w:r>
      <w:r w:rsidRPr="00AE56B1">
        <w:rPr>
          <w:b/>
          <w:color w:val="000000"/>
          <w:sz w:val="28"/>
          <w:szCs w:val="28"/>
        </w:rPr>
        <w:t xml:space="preserve">con decorrenza dalle ore 24:00 del giorno 29.09.2019 e conclusione alle ore 24:00 del giorno 07.10.2019. </w:t>
      </w:r>
    </w:p>
    <w:p w:rsidR="00AE56B1" w:rsidRPr="00AE56B1" w:rsidRDefault="00AE56B1" w:rsidP="00AE56B1">
      <w:pPr>
        <w:pStyle w:val="Paragrafoelenco"/>
        <w:spacing w:line="479" w:lineRule="exact"/>
        <w:jc w:val="both"/>
        <w:rPr>
          <w:b/>
          <w:color w:val="000000"/>
          <w:sz w:val="28"/>
          <w:szCs w:val="28"/>
        </w:rPr>
      </w:pPr>
    </w:p>
    <w:p w:rsidR="00515C81" w:rsidRDefault="00515C81" w:rsidP="00515C81">
      <w:pPr>
        <w:spacing w:line="479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COMUNICA</w:t>
      </w:r>
    </w:p>
    <w:p w:rsidR="00AE56B1" w:rsidRDefault="00AE56B1" w:rsidP="00515C81">
      <w:pPr>
        <w:spacing w:line="479" w:lineRule="exact"/>
        <w:jc w:val="center"/>
        <w:rPr>
          <w:color w:val="000000"/>
          <w:sz w:val="28"/>
          <w:szCs w:val="28"/>
        </w:rPr>
      </w:pPr>
    </w:p>
    <w:p w:rsidR="0024772C" w:rsidRPr="00806844" w:rsidRDefault="00515C81" w:rsidP="00515C81">
      <w:pPr>
        <w:spacing w:line="479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</w:t>
      </w:r>
      <w:r w:rsidR="0024772C" w:rsidRPr="00806844">
        <w:rPr>
          <w:color w:val="000000"/>
          <w:sz w:val="28"/>
          <w:szCs w:val="28"/>
        </w:rPr>
        <w:t>’Ill.ma S</w:t>
      </w:r>
      <w:r>
        <w:rPr>
          <w:color w:val="000000"/>
          <w:sz w:val="28"/>
          <w:szCs w:val="28"/>
        </w:rPr>
        <w:t>.</w:t>
      </w:r>
      <w:r w:rsidR="0024772C" w:rsidRPr="00806844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. </w:t>
      </w:r>
      <w:r w:rsidR="0024772C" w:rsidRPr="00806844">
        <w:rPr>
          <w:color w:val="000000"/>
          <w:sz w:val="28"/>
          <w:szCs w:val="28"/>
        </w:rPr>
        <w:t>di aderire all’astensione collettiva proclamata d</w:t>
      </w:r>
      <w:r>
        <w:rPr>
          <w:color w:val="000000"/>
          <w:sz w:val="28"/>
          <w:szCs w:val="28"/>
        </w:rPr>
        <w:t xml:space="preserve">ai sindacati dei Commercialisti e chiede, pertanto, il rinvio della causa in epigrafe. </w:t>
      </w:r>
    </w:p>
    <w:p w:rsidR="0024772C" w:rsidRPr="00806844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</w:p>
    <w:p w:rsidR="0024772C" w:rsidRPr="00806844" w:rsidRDefault="0024772C" w:rsidP="00EF3BAC">
      <w:pPr>
        <w:tabs>
          <w:tab w:val="left" w:pos="1189"/>
        </w:tabs>
        <w:spacing w:line="479" w:lineRule="exact"/>
        <w:jc w:val="both"/>
        <w:rPr>
          <w:color w:val="000000"/>
          <w:sz w:val="28"/>
          <w:szCs w:val="28"/>
        </w:rPr>
      </w:pPr>
      <w:r w:rsidRPr="00806844">
        <w:rPr>
          <w:color w:val="000000"/>
          <w:sz w:val="28"/>
          <w:szCs w:val="28"/>
        </w:rPr>
        <w:t>Data</w:t>
      </w:r>
    </w:p>
    <w:p w:rsidR="0024772C" w:rsidRPr="00806844" w:rsidRDefault="0024772C" w:rsidP="003A73D2">
      <w:pPr>
        <w:spacing w:line="479" w:lineRule="exact"/>
        <w:jc w:val="both"/>
        <w:rPr>
          <w:color w:val="000000"/>
          <w:sz w:val="28"/>
          <w:szCs w:val="28"/>
        </w:rPr>
      </w:pP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</w:r>
      <w:r w:rsidRPr="00806844">
        <w:rPr>
          <w:color w:val="000000"/>
          <w:sz w:val="28"/>
          <w:szCs w:val="28"/>
        </w:rPr>
        <w:tab/>
        <w:t xml:space="preserve">Firma </w:t>
      </w:r>
    </w:p>
    <w:p w:rsidR="0024772C" w:rsidRPr="00806844" w:rsidRDefault="0024772C" w:rsidP="003A73D2">
      <w:pPr>
        <w:jc w:val="both"/>
        <w:rPr>
          <w:color w:val="000000"/>
          <w:sz w:val="28"/>
          <w:szCs w:val="28"/>
        </w:rPr>
      </w:pPr>
    </w:p>
    <w:p w:rsidR="0024772C" w:rsidRPr="00806844" w:rsidRDefault="0024772C" w:rsidP="003A73D2">
      <w:pPr>
        <w:jc w:val="both"/>
        <w:rPr>
          <w:color w:val="000000"/>
          <w:sz w:val="28"/>
          <w:szCs w:val="28"/>
        </w:rPr>
      </w:pPr>
    </w:p>
    <w:sectPr w:rsidR="0024772C" w:rsidRPr="00806844" w:rsidSect="002A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1357C"/>
    <w:multiLevelType w:val="hybridMultilevel"/>
    <w:tmpl w:val="1D9E7A6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F585E03"/>
    <w:multiLevelType w:val="hybridMultilevel"/>
    <w:tmpl w:val="F4BEC84C"/>
    <w:lvl w:ilvl="0" w:tplc="E38AB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D2"/>
    <w:rsid w:val="000D5C06"/>
    <w:rsid w:val="0024772C"/>
    <w:rsid w:val="002A5CE1"/>
    <w:rsid w:val="002B4628"/>
    <w:rsid w:val="002F5A09"/>
    <w:rsid w:val="003A73D2"/>
    <w:rsid w:val="00447EBC"/>
    <w:rsid w:val="004E6921"/>
    <w:rsid w:val="00515C81"/>
    <w:rsid w:val="00674859"/>
    <w:rsid w:val="006E2948"/>
    <w:rsid w:val="007B2F28"/>
    <w:rsid w:val="00800BBF"/>
    <w:rsid w:val="00806844"/>
    <w:rsid w:val="00954537"/>
    <w:rsid w:val="00AE56B1"/>
    <w:rsid w:val="00AE625F"/>
    <w:rsid w:val="00B50397"/>
    <w:rsid w:val="00CA60F1"/>
    <w:rsid w:val="00D52466"/>
    <w:rsid w:val="00DB483D"/>
    <w:rsid w:val="00EF3BAC"/>
    <w:rsid w:val="00F37134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36F57-E37E-4D0F-8AD0-DC64AF16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3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A73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1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</vt:lpstr>
    </vt:vector>
  </TitlesOfParts>
  <Company>Home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</dc:title>
  <dc:creator>Segreteria</dc:creator>
  <cp:lastModifiedBy>Di Segni Noemi</cp:lastModifiedBy>
  <cp:revision>2</cp:revision>
  <cp:lastPrinted>2017-02-07T16:19:00Z</cp:lastPrinted>
  <dcterms:created xsi:type="dcterms:W3CDTF">2019-09-19T06:24:00Z</dcterms:created>
  <dcterms:modified xsi:type="dcterms:W3CDTF">2019-09-19T06:24:00Z</dcterms:modified>
</cp:coreProperties>
</file>